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7F" w:rsidRPr="00BE60A1" w:rsidRDefault="009A677F" w:rsidP="00C92A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677F" w:rsidRPr="00BE60A1" w:rsidRDefault="00F458AE" w:rsidP="009A677F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REPUBLIKA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</w:p>
    <w:p w:rsidR="009A677F" w:rsidRPr="00BE60A1" w:rsidRDefault="00F458AE" w:rsidP="009A677F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9A677F" w:rsidRPr="00BE60A1" w:rsidRDefault="00F458AE" w:rsidP="009A677F">
      <w:pPr>
        <w:rPr>
          <w:sz w:val="24"/>
          <w:lang w:val="sr-Cyrl-CS"/>
        </w:rPr>
      </w:pPr>
      <w:r>
        <w:rPr>
          <w:sz w:val="24"/>
          <w:lang w:val="sr-Cyrl-CS"/>
        </w:rPr>
        <w:t>Odbor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kulturu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informisanje</w:t>
      </w:r>
    </w:p>
    <w:p w:rsidR="009A677F" w:rsidRPr="00BE60A1" w:rsidRDefault="009A677F" w:rsidP="009A677F">
      <w:pPr>
        <w:rPr>
          <w:sz w:val="24"/>
        </w:rPr>
      </w:pPr>
      <w:r w:rsidRPr="00BE60A1">
        <w:rPr>
          <w:sz w:val="24"/>
          <w:lang w:val="sr-Latn-RS"/>
        </w:rPr>
        <w:t xml:space="preserve">16 </w:t>
      </w:r>
      <w:r w:rsidR="00F458AE">
        <w:rPr>
          <w:sz w:val="24"/>
          <w:lang w:val="sr-Cyrl-CS"/>
        </w:rPr>
        <w:t>Broj</w:t>
      </w:r>
      <w:r w:rsidRPr="00BE60A1">
        <w:rPr>
          <w:sz w:val="24"/>
          <w:lang w:val="sr-Cyrl-CS"/>
        </w:rPr>
        <w:t xml:space="preserve">: </w:t>
      </w:r>
      <w:r w:rsidR="00BE60A1" w:rsidRPr="00BE60A1">
        <w:rPr>
          <w:color w:val="000000"/>
          <w:sz w:val="24"/>
          <w:lang w:val="sr-Cyrl-RS" w:eastAsia="sr-Cyrl-CS"/>
        </w:rPr>
        <w:t>02-977/23</w:t>
      </w:r>
    </w:p>
    <w:p w:rsidR="009A677F" w:rsidRPr="00BE60A1" w:rsidRDefault="000C0660" w:rsidP="009A677F">
      <w:pPr>
        <w:rPr>
          <w:sz w:val="24"/>
          <w:lang w:val="sr-Cyrl-CS"/>
        </w:rPr>
      </w:pPr>
      <w:r w:rsidRPr="00BE60A1">
        <w:rPr>
          <w:sz w:val="24"/>
        </w:rPr>
        <w:t>1</w:t>
      </w:r>
      <w:r w:rsidRPr="00BE60A1">
        <w:rPr>
          <w:sz w:val="24"/>
          <w:lang w:val="sr-Cyrl-RS"/>
        </w:rPr>
        <w:t>7</w:t>
      </w:r>
      <w:r w:rsidR="009A677F" w:rsidRPr="00BE60A1">
        <w:rPr>
          <w:sz w:val="24"/>
        </w:rPr>
        <w:t xml:space="preserve">. </w:t>
      </w:r>
      <w:proofErr w:type="gramStart"/>
      <w:r w:rsidR="00F458AE">
        <w:rPr>
          <w:sz w:val="24"/>
          <w:lang w:val="sr-Cyrl-RS"/>
        </w:rPr>
        <w:t>maj</w:t>
      </w:r>
      <w:proofErr w:type="gramEnd"/>
      <w:r w:rsidR="009A677F" w:rsidRPr="00BE60A1">
        <w:rPr>
          <w:sz w:val="24"/>
          <w:lang w:val="sr-Cyrl-RS"/>
        </w:rPr>
        <w:t xml:space="preserve"> </w:t>
      </w:r>
      <w:r w:rsidR="00A142A0" w:rsidRPr="00BE60A1">
        <w:rPr>
          <w:sz w:val="24"/>
          <w:lang w:val="sr-Cyrl-CS"/>
        </w:rPr>
        <w:t>2023</w:t>
      </w:r>
      <w:r w:rsidR="009A677F" w:rsidRPr="00BE60A1">
        <w:rPr>
          <w:sz w:val="24"/>
          <w:lang w:val="sr-Cyrl-CS"/>
        </w:rPr>
        <w:t xml:space="preserve">. </w:t>
      </w:r>
      <w:r w:rsidR="00F458AE">
        <w:rPr>
          <w:sz w:val="24"/>
          <w:lang w:val="sr-Cyrl-CS"/>
        </w:rPr>
        <w:t>godine</w:t>
      </w:r>
    </w:p>
    <w:p w:rsidR="009A677F" w:rsidRPr="00BE60A1" w:rsidRDefault="00F458AE" w:rsidP="009A677F">
      <w:pPr>
        <w:rPr>
          <w:sz w:val="24"/>
          <w:lang w:val="sr-Cyrl-CS"/>
        </w:rPr>
      </w:pPr>
      <w:r>
        <w:rPr>
          <w:sz w:val="24"/>
          <w:lang w:val="sr-Cyrl-CS"/>
        </w:rPr>
        <w:t>B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</w:t>
      </w:r>
    </w:p>
    <w:p w:rsidR="009A677F" w:rsidRPr="00BE60A1" w:rsidRDefault="009A677F" w:rsidP="009A677F">
      <w:pPr>
        <w:rPr>
          <w:sz w:val="24"/>
          <w:lang w:val="sr-Cyrl-CS"/>
        </w:rPr>
      </w:pPr>
    </w:p>
    <w:p w:rsidR="009A677F" w:rsidRPr="00BE60A1" w:rsidRDefault="009A677F" w:rsidP="009A677F">
      <w:pPr>
        <w:rPr>
          <w:sz w:val="24"/>
          <w:lang w:val="sr-Cyrl-CS"/>
        </w:rPr>
      </w:pPr>
    </w:p>
    <w:p w:rsidR="009A677F" w:rsidRPr="00BE60A1" w:rsidRDefault="009A677F" w:rsidP="009A677F">
      <w:pPr>
        <w:rPr>
          <w:sz w:val="24"/>
          <w:lang w:val="sr-Cyrl-CS"/>
        </w:rPr>
      </w:pPr>
    </w:p>
    <w:p w:rsidR="009A677F" w:rsidRPr="00BE60A1" w:rsidRDefault="00F458AE" w:rsidP="009A677F">
      <w:pPr>
        <w:jc w:val="center"/>
        <w:outlineLvl w:val="0"/>
        <w:rPr>
          <w:sz w:val="24"/>
          <w:lang w:val="sr-Latn-CS"/>
        </w:rPr>
      </w:pPr>
      <w:r>
        <w:rPr>
          <w:sz w:val="24"/>
          <w:lang w:val="sr-Cyrl-CS"/>
        </w:rPr>
        <w:t>NARODNA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9A677F" w:rsidRPr="00BE60A1" w:rsidRDefault="009A677F" w:rsidP="009A677F">
      <w:pPr>
        <w:rPr>
          <w:sz w:val="24"/>
          <w:lang w:val="sr-Latn-CS"/>
        </w:rPr>
      </w:pPr>
    </w:p>
    <w:p w:rsidR="009A677F" w:rsidRPr="00BE60A1" w:rsidRDefault="009A677F" w:rsidP="009A677F">
      <w:pPr>
        <w:jc w:val="center"/>
        <w:rPr>
          <w:sz w:val="24"/>
          <w:lang w:val="sr-Cyrl-CS"/>
        </w:rPr>
      </w:pPr>
    </w:p>
    <w:p w:rsidR="009A677F" w:rsidRPr="00A83F7A" w:rsidRDefault="009A677F" w:rsidP="00A142A0">
      <w:pPr>
        <w:rPr>
          <w:b/>
          <w:sz w:val="24"/>
          <w:u w:val="single"/>
        </w:rPr>
      </w:pPr>
      <w:r w:rsidRPr="00BE60A1">
        <w:rPr>
          <w:sz w:val="24"/>
          <w:lang w:val="sr-Latn-CS"/>
        </w:rPr>
        <w:tab/>
      </w:r>
      <w:r w:rsidR="00F458AE">
        <w:rPr>
          <w:sz w:val="24"/>
          <w:lang w:val="sr-Cyrl-CS"/>
        </w:rPr>
        <w:t>Odbor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za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kulturu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i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informisanje</w:t>
      </w:r>
      <w:r w:rsidRPr="00BE60A1">
        <w:rPr>
          <w:sz w:val="24"/>
          <w:lang w:val="sr-Cyrl-CS"/>
        </w:rPr>
        <w:t xml:space="preserve">, </w:t>
      </w:r>
      <w:r w:rsidR="00F458AE">
        <w:rPr>
          <w:sz w:val="24"/>
          <w:lang w:val="sr-Cyrl-CS"/>
        </w:rPr>
        <w:t>na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sednici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održanoj</w:t>
      </w:r>
      <w:r w:rsidRPr="00BE60A1">
        <w:rPr>
          <w:sz w:val="24"/>
          <w:lang w:val="sr-Cyrl-RS"/>
        </w:rPr>
        <w:t xml:space="preserve"> </w:t>
      </w:r>
      <w:r w:rsidR="000C0660" w:rsidRPr="00BE60A1">
        <w:rPr>
          <w:sz w:val="24"/>
          <w:lang w:val="sr-Cyrl-RS"/>
        </w:rPr>
        <w:t>17</w:t>
      </w:r>
      <w:r w:rsidRPr="00BE60A1">
        <w:rPr>
          <w:sz w:val="24"/>
        </w:rPr>
        <w:t>.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RS"/>
        </w:rPr>
        <w:t>maja</w:t>
      </w:r>
      <w:r w:rsidR="00D330B9" w:rsidRPr="00BE60A1">
        <w:rPr>
          <w:sz w:val="24"/>
          <w:lang w:val="sr-Cyrl-RS"/>
        </w:rPr>
        <w:t xml:space="preserve"> </w:t>
      </w:r>
      <w:r w:rsidR="00A142A0" w:rsidRPr="00BE60A1">
        <w:rPr>
          <w:sz w:val="24"/>
          <w:lang w:val="sr-Cyrl-CS"/>
        </w:rPr>
        <w:t>2023</w:t>
      </w:r>
      <w:r w:rsidRPr="00BE60A1">
        <w:rPr>
          <w:sz w:val="24"/>
          <w:lang w:val="sr-Cyrl-CS"/>
        </w:rPr>
        <w:t xml:space="preserve">. </w:t>
      </w:r>
      <w:r w:rsidR="00F458AE">
        <w:rPr>
          <w:sz w:val="24"/>
          <w:lang w:val="sr-Cyrl-CS"/>
        </w:rPr>
        <w:t>godine</w:t>
      </w:r>
      <w:r w:rsidRPr="00BE60A1">
        <w:rPr>
          <w:sz w:val="24"/>
          <w:lang w:val="sr-Cyrl-CS"/>
        </w:rPr>
        <w:t xml:space="preserve">, </w:t>
      </w:r>
      <w:r w:rsidR="00F458AE">
        <w:rPr>
          <w:sz w:val="24"/>
          <w:lang w:val="sr-Cyrl-CS"/>
        </w:rPr>
        <w:t>razmatrao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je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ru-RU" w:eastAsia="en-GB"/>
        </w:rPr>
        <w:t>Izveštaj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o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nadzoru</w:t>
      </w:r>
      <w:r w:rsid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programa</w:t>
      </w:r>
      <w:r w:rsid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komercijalnih</w:t>
      </w:r>
      <w:r w:rsid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pruža</w:t>
      </w:r>
      <w:r w:rsidR="00F458AE">
        <w:rPr>
          <w:sz w:val="24"/>
          <w:lang w:val="sr-Cyrl-RS" w:eastAsia="en-GB"/>
        </w:rPr>
        <w:t>la</w:t>
      </w:r>
      <w:r w:rsidR="00F458AE">
        <w:rPr>
          <w:sz w:val="24"/>
          <w:lang w:val="ru-RU" w:eastAsia="en-GB"/>
        </w:rPr>
        <w:t>ca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medijskih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usluga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za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period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od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oktobra</w:t>
      </w:r>
      <w:r w:rsidR="00A83F7A" w:rsidRPr="00A83F7A">
        <w:rPr>
          <w:sz w:val="24"/>
          <w:lang w:val="ru-RU" w:eastAsia="en-GB"/>
        </w:rPr>
        <w:t xml:space="preserve"> 2022. </w:t>
      </w:r>
      <w:r w:rsidR="00F458AE">
        <w:rPr>
          <w:sz w:val="24"/>
          <w:lang w:val="ru-RU" w:eastAsia="en-GB"/>
        </w:rPr>
        <w:t>godine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do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kraja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marta</w:t>
      </w:r>
      <w:r w:rsidR="00A83F7A" w:rsidRPr="00A83F7A">
        <w:rPr>
          <w:sz w:val="24"/>
          <w:lang w:val="ru-RU" w:eastAsia="en-GB"/>
        </w:rPr>
        <w:t xml:space="preserve"> 2023. </w:t>
      </w:r>
      <w:r w:rsidR="00F458AE">
        <w:rPr>
          <w:sz w:val="24"/>
          <w:lang w:val="ru-RU" w:eastAsia="en-GB"/>
        </w:rPr>
        <w:t>godine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sa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posebnim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osvrtom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na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izveštavanje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o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slučajevima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nasilja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u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televizijskim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programima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koji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je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podnelo</w:t>
      </w:r>
      <w:r w:rsidR="00A83F7A" w:rsidRP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Regulatorno</w:t>
      </w:r>
      <w:r w:rsid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telo</w:t>
      </w:r>
      <w:r w:rsid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za</w:t>
      </w:r>
      <w:r w:rsid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elektronske</w:t>
      </w:r>
      <w:r w:rsidR="00A83F7A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medije</w:t>
      </w:r>
      <w:r w:rsidR="00A83F7A">
        <w:rPr>
          <w:sz w:val="24"/>
          <w:lang w:eastAsia="en-GB"/>
        </w:rPr>
        <w:t>.</w:t>
      </w:r>
    </w:p>
    <w:p w:rsidR="009A677F" w:rsidRPr="00BE60A1" w:rsidRDefault="009A677F" w:rsidP="00B512EA">
      <w:pPr>
        <w:tabs>
          <w:tab w:val="left" w:pos="8100"/>
        </w:tabs>
        <w:outlineLvl w:val="0"/>
        <w:rPr>
          <w:sz w:val="24"/>
          <w:lang w:val="sr-Cyrl-CS"/>
        </w:rPr>
      </w:pPr>
      <w:r w:rsidRPr="00BE60A1">
        <w:rPr>
          <w:sz w:val="24"/>
          <w:lang w:val="sr-Cyrl-RS"/>
        </w:rPr>
        <w:t xml:space="preserve">                     </w:t>
      </w:r>
      <w:r w:rsidR="00F458AE">
        <w:rPr>
          <w:sz w:val="24"/>
          <w:lang w:val="sr-Cyrl-CS"/>
        </w:rPr>
        <w:t>Sednici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je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prisustvovao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Milorad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Vukašinović</w:t>
      </w:r>
      <w:r w:rsidR="00B512EA">
        <w:rPr>
          <w:sz w:val="24"/>
          <w:lang w:val="sr-Cyrl-RS"/>
        </w:rPr>
        <w:t>,</w:t>
      </w:r>
      <w:r w:rsidR="00866E84">
        <w:rPr>
          <w:sz w:val="24"/>
        </w:rPr>
        <w:t xml:space="preserve"> </w:t>
      </w:r>
      <w:r w:rsidR="00F458AE">
        <w:rPr>
          <w:sz w:val="24"/>
          <w:lang w:val="sr-Cyrl-RS"/>
        </w:rPr>
        <w:t>zamenik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predsednika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Saveta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Regulatornog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tela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za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elektronske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medije</w:t>
      </w:r>
      <w:r w:rsidR="00B512EA">
        <w:rPr>
          <w:sz w:val="24"/>
          <w:lang w:val="sr-Cyrl-RS"/>
        </w:rPr>
        <w:t xml:space="preserve">, </w:t>
      </w:r>
      <w:r w:rsidR="00F458AE">
        <w:rPr>
          <w:sz w:val="24"/>
          <w:lang w:val="sr-Cyrl-RS"/>
        </w:rPr>
        <w:t>Stevica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Smederevac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i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Srđan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Miljković</w:t>
      </w:r>
      <w:r w:rsidR="00B512EA">
        <w:rPr>
          <w:sz w:val="24"/>
          <w:lang w:val="sr-Cyrl-RS"/>
        </w:rPr>
        <w:t xml:space="preserve">, </w:t>
      </w:r>
      <w:r w:rsidR="00F458AE">
        <w:rPr>
          <w:sz w:val="24"/>
          <w:lang w:val="sr-Cyrl-RS"/>
        </w:rPr>
        <w:t>predstavnici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Regulatornog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tela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za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elektronske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medije</w:t>
      </w:r>
      <w:r w:rsidR="00B512EA">
        <w:rPr>
          <w:sz w:val="24"/>
          <w:lang w:val="sr-Cyrl-RS"/>
        </w:rPr>
        <w:t xml:space="preserve">. </w:t>
      </w:r>
    </w:p>
    <w:p w:rsidR="009A677F" w:rsidRPr="00BE60A1" w:rsidRDefault="009A677F" w:rsidP="009A677F">
      <w:pPr>
        <w:tabs>
          <w:tab w:val="left" w:pos="8100"/>
        </w:tabs>
        <w:jc w:val="left"/>
        <w:rPr>
          <w:sz w:val="24"/>
        </w:rPr>
      </w:pPr>
    </w:p>
    <w:p w:rsidR="009A677F" w:rsidRPr="00BE60A1" w:rsidRDefault="009A677F" w:rsidP="009A677F">
      <w:pPr>
        <w:rPr>
          <w:sz w:val="24"/>
          <w:lang w:val="sr-Cyrl-CS"/>
        </w:rPr>
      </w:pPr>
      <w:r w:rsidRPr="00BE60A1">
        <w:rPr>
          <w:sz w:val="24"/>
        </w:rPr>
        <w:t xml:space="preserve">                     </w:t>
      </w:r>
      <w:r w:rsidRPr="00BE60A1">
        <w:rPr>
          <w:sz w:val="24"/>
          <w:lang w:val="sr-Cyrl-CS"/>
        </w:rPr>
        <w:t xml:space="preserve"> </w:t>
      </w:r>
      <w:r w:rsidRPr="00BE60A1">
        <w:rPr>
          <w:sz w:val="24"/>
          <w:lang w:val="sr-Cyrl-CS"/>
        </w:rPr>
        <w:tab/>
      </w:r>
      <w:r w:rsidR="00F458AE">
        <w:rPr>
          <w:sz w:val="24"/>
          <w:lang w:val="sr-Cyrl-CS"/>
        </w:rPr>
        <w:t>Na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osnovu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člana</w:t>
      </w:r>
      <w:r w:rsidRPr="00BE60A1">
        <w:rPr>
          <w:sz w:val="24"/>
          <w:lang w:val="sr-Cyrl-CS"/>
        </w:rPr>
        <w:t xml:space="preserve"> 237</w:t>
      </w:r>
      <w:r w:rsidRPr="00BE60A1">
        <w:rPr>
          <w:sz w:val="24"/>
          <w:lang w:val="sr-Cyrl-RS"/>
        </w:rPr>
        <w:t>.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stav</w:t>
      </w:r>
      <w:r w:rsidRPr="00BE60A1">
        <w:rPr>
          <w:sz w:val="24"/>
          <w:lang w:val="sr-Cyrl-CS"/>
        </w:rPr>
        <w:t xml:space="preserve"> </w:t>
      </w:r>
      <w:r w:rsidRPr="00BE60A1">
        <w:rPr>
          <w:sz w:val="24"/>
          <w:lang w:val="sr-Cyrl-RS"/>
        </w:rPr>
        <w:t>4</w:t>
      </w:r>
      <w:r w:rsidRPr="00BE60A1">
        <w:rPr>
          <w:sz w:val="24"/>
          <w:lang w:val="sr-Cyrl-CS"/>
        </w:rPr>
        <w:t xml:space="preserve">. </w:t>
      </w:r>
      <w:r w:rsidR="00F458AE">
        <w:rPr>
          <w:sz w:val="24"/>
          <w:lang w:val="sr-Cyrl-CS"/>
        </w:rPr>
        <w:t>Poslovnika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Narodne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skupštine</w:t>
      </w:r>
      <w:r w:rsidRPr="00BE60A1">
        <w:rPr>
          <w:sz w:val="24"/>
          <w:lang w:val="sr-Cyrl-CS"/>
        </w:rPr>
        <w:t xml:space="preserve">, </w:t>
      </w:r>
      <w:r w:rsidR="00F458AE">
        <w:rPr>
          <w:sz w:val="24"/>
          <w:lang w:val="sr-Cyrl-CS"/>
        </w:rPr>
        <w:t>Odbor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podnosi</w:t>
      </w:r>
      <w:r w:rsidRPr="00BE60A1">
        <w:rPr>
          <w:sz w:val="24"/>
          <w:lang w:val="sr-Cyrl-CS"/>
        </w:rPr>
        <w:t xml:space="preserve"> </w:t>
      </w:r>
    </w:p>
    <w:p w:rsidR="009A677F" w:rsidRPr="00BE60A1" w:rsidRDefault="009A677F" w:rsidP="009A677F">
      <w:pPr>
        <w:rPr>
          <w:sz w:val="24"/>
          <w:lang w:val="sr-Cyrl-CS"/>
        </w:rPr>
      </w:pPr>
    </w:p>
    <w:p w:rsidR="009A677F" w:rsidRPr="00BE60A1" w:rsidRDefault="00F458AE" w:rsidP="009A677F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I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9A677F" w:rsidRPr="00BE60A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</w:t>
      </w:r>
    </w:p>
    <w:p w:rsidR="009A677F" w:rsidRPr="00BE60A1" w:rsidRDefault="009A677F" w:rsidP="009A677F">
      <w:pPr>
        <w:jc w:val="center"/>
        <w:rPr>
          <w:sz w:val="24"/>
          <w:lang w:val="sr-Cyrl-CS"/>
        </w:rPr>
      </w:pPr>
    </w:p>
    <w:p w:rsidR="009A677F" w:rsidRPr="00BE60A1" w:rsidRDefault="009A677F" w:rsidP="009A677F">
      <w:pPr>
        <w:rPr>
          <w:sz w:val="24"/>
          <w:lang w:val="sr-Cyrl-RS"/>
        </w:rPr>
      </w:pPr>
      <w:r w:rsidRPr="00BE60A1">
        <w:rPr>
          <w:sz w:val="24"/>
          <w:lang w:val="sr-Cyrl-CS"/>
        </w:rPr>
        <w:tab/>
      </w:r>
      <w:r w:rsidR="00F458AE">
        <w:rPr>
          <w:sz w:val="24"/>
          <w:lang w:val="sr-Cyrl-CS"/>
        </w:rPr>
        <w:t>Odbor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je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Latn-CS"/>
        </w:rPr>
        <w:t>na</w:t>
      </w:r>
      <w:r w:rsidRPr="00BE60A1">
        <w:rPr>
          <w:sz w:val="24"/>
          <w:lang w:val="sr-Latn-CS"/>
        </w:rPr>
        <w:t xml:space="preserve"> </w:t>
      </w:r>
      <w:r w:rsidR="00F458AE">
        <w:rPr>
          <w:sz w:val="24"/>
          <w:lang w:val="sr-Latn-CS"/>
        </w:rPr>
        <w:t>osnovu</w:t>
      </w:r>
      <w:r w:rsidRPr="00BE60A1">
        <w:rPr>
          <w:sz w:val="24"/>
          <w:lang w:val="sr-Latn-CS"/>
        </w:rPr>
        <w:t xml:space="preserve"> </w:t>
      </w:r>
      <w:r w:rsidR="00F458AE">
        <w:rPr>
          <w:sz w:val="24"/>
          <w:lang w:val="sr-Cyrl-CS"/>
        </w:rPr>
        <w:t>član</w:t>
      </w:r>
      <w:r w:rsidRPr="00BE60A1">
        <w:rPr>
          <w:sz w:val="24"/>
          <w:lang w:val="sr-Latn-CS"/>
        </w:rPr>
        <w:t>a</w:t>
      </w:r>
      <w:r w:rsidR="000C0660" w:rsidRPr="00BE60A1">
        <w:rPr>
          <w:sz w:val="24"/>
          <w:lang w:val="sr-Cyrl-CS"/>
        </w:rPr>
        <w:t xml:space="preserve"> 237.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stav</w:t>
      </w:r>
      <w:r w:rsidRPr="00BE60A1">
        <w:rPr>
          <w:sz w:val="24"/>
          <w:lang w:val="sr-Cyrl-CS"/>
        </w:rPr>
        <w:t xml:space="preserve"> </w:t>
      </w:r>
      <w:r w:rsidRPr="00BE60A1">
        <w:rPr>
          <w:sz w:val="24"/>
          <w:lang w:val="sr-Cyrl-RS"/>
        </w:rPr>
        <w:t>2</w:t>
      </w:r>
      <w:r w:rsidRPr="00BE60A1">
        <w:rPr>
          <w:sz w:val="24"/>
          <w:lang w:val="sr-Cyrl-CS"/>
        </w:rPr>
        <w:t xml:space="preserve">. </w:t>
      </w:r>
      <w:r w:rsidR="00F458AE">
        <w:rPr>
          <w:sz w:val="24"/>
          <w:lang w:val="sr-Cyrl-CS"/>
        </w:rPr>
        <w:t>Poslovnika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Narodne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skupštine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razmotrio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ru-RU" w:eastAsia="en-GB"/>
        </w:rPr>
        <w:t>Izveštaj</w:t>
      </w:r>
      <w:r w:rsidR="00B512EA" w:rsidRPr="00BE60A1">
        <w:rPr>
          <w:sz w:val="24"/>
          <w:lang w:eastAsia="en-GB"/>
        </w:rPr>
        <w:t xml:space="preserve"> </w:t>
      </w:r>
      <w:r w:rsidR="00F458AE">
        <w:rPr>
          <w:sz w:val="24"/>
          <w:lang w:val="ru-RU" w:eastAsia="en-GB"/>
        </w:rPr>
        <w:t>o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nadzoru</w:t>
      </w:r>
      <w:r w:rsidR="00866E84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programa</w:t>
      </w:r>
      <w:r w:rsidR="00866E84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komercijalnih</w:t>
      </w:r>
      <w:r w:rsidR="00866E84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pruža</w:t>
      </w:r>
      <w:r w:rsidR="00F458AE">
        <w:rPr>
          <w:sz w:val="24"/>
          <w:lang w:val="sr-Cyrl-RS" w:eastAsia="en-GB"/>
        </w:rPr>
        <w:t>la</w:t>
      </w:r>
      <w:r w:rsidR="00F458AE">
        <w:rPr>
          <w:sz w:val="24"/>
          <w:lang w:val="ru-RU" w:eastAsia="en-GB"/>
        </w:rPr>
        <w:t>ca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medijskih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usluga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za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period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od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oktobra</w:t>
      </w:r>
      <w:r w:rsidR="00B512EA" w:rsidRPr="00BE60A1">
        <w:rPr>
          <w:sz w:val="24"/>
          <w:lang w:val="ru-RU" w:eastAsia="en-GB"/>
        </w:rPr>
        <w:t xml:space="preserve"> 2022. </w:t>
      </w:r>
      <w:r w:rsidR="00F458AE">
        <w:rPr>
          <w:sz w:val="24"/>
          <w:lang w:val="ru-RU" w:eastAsia="en-GB"/>
        </w:rPr>
        <w:t>godine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do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kraja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marta</w:t>
      </w:r>
      <w:r w:rsidR="00B512EA" w:rsidRPr="00BE60A1">
        <w:rPr>
          <w:sz w:val="24"/>
          <w:lang w:val="ru-RU" w:eastAsia="en-GB"/>
        </w:rPr>
        <w:t xml:space="preserve"> 2023. </w:t>
      </w:r>
      <w:r w:rsidR="00F458AE">
        <w:rPr>
          <w:sz w:val="24"/>
          <w:lang w:val="ru-RU" w:eastAsia="en-GB"/>
        </w:rPr>
        <w:t>godine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sa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posebnim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osvrtom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na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izveštavanje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o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slučajevima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nasilja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u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televizijskim</w:t>
      </w:r>
      <w:r w:rsidR="00B512EA" w:rsidRPr="00BE60A1">
        <w:rPr>
          <w:sz w:val="24"/>
          <w:lang w:val="ru-RU" w:eastAsia="en-GB"/>
        </w:rPr>
        <w:t xml:space="preserve"> </w:t>
      </w:r>
      <w:r w:rsidR="00F458AE">
        <w:rPr>
          <w:sz w:val="24"/>
          <w:lang w:val="ru-RU" w:eastAsia="en-GB"/>
        </w:rPr>
        <w:t>programima</w:t>
      </w:r>
      <w:r w:rsidR="00B512EA" w:rsidRPr="00BE60A1">
        <w:rPr>
          <w:color w:val="000000"/>
          <w:sz w:val="24"/>
          <w:lang w:val="sr-Cyrl-CS" w:eastAsia="sr-Cyrl-CS"/>
        </w:rPr>
        <w:t>,</w:t>
      </w:r>
      <w:r w:rsidR="00B512EA" w:rsidRPr="00BE60A1">
        <w:rPr>
          <w:sz w:val="24"/>
          <w:lang w:val="sr-Cyrl-RS"/>
        </w:rPr>
        <w:t xml:space="preserve"> </w:t>
      </w:r>
      <w:r w:rsidR="00F458AE">
        <w:rPr>
          <w:sz w:val="24"/>
          <w:lang w:val="sr-Cyrl-CS"/>
        </w:rPr>
        <w:t>koji</w:t>
      </w:r>
      <w:r w:rsidR="00B512EA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je</w:t>
      </w:r>
      <w:r w:rsidR="00B512EA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podnelo</w:t>
      </w:r>
      <w:r w:rsidR="00B512EA">
        <w:rPr>
          <w:sz w:val="24"/>
          <w:lang w:val="sr-Cyrl-CS"/>
        </w:rPr>
        <w:t xml:space="preserve"> </w:t>
      </w:r>
      <w:r w:rsidR="00F458AE">
        <w:rPr>
          <w:sz w:val="24"/>
          <w:lang w:val="sr-Cyrl-RS"/>
        </w:rPr>
        <w:t>Regulatorno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telo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za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elektronske</w:t>
      </w:r>
      <w:r w:rsidR="00B512EA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medije</w:t>
      </w:r>
      <w:r w:rsidR="00B512EA">
        <w:rPr>
          <w:sz w:val="24"/>
          <w:lang w:val="sr-Cyrl-RS"/>
        </w:rPr>
        <w:t>,</w:t>
      </w:r>
      <w:r w:rsidRPr="00BE60A1">
        <w:rPr>
          <w:sz w:val="24"/>
          <w:lang w:val="sr-Latn-CS"/>
        </w:rPr>
        <w:t xml:space="preserve"> </w:t>
      </w:r>
      <w:r w:rsidR="00F458AE">
        <w:rPr>
          <w:sz w:val="24"/>
          <w:lang w:val="sr-Cyrl-CS"/>
        </w:rPr>
        <w:t>u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skladu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sa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članom</w:t>
      </w:r>
      <w:r w:rsidRPr="00BE60A1">
        <w:rPr>
          <w:sz w:val="24"/>
          <w:lang w:val="sr-Cyrl-CS"/>
        </w:rPr>
        <w:t xml:space="preserve"> </w:t>
      </w:r>
      <w:r w:rsidR="00464E2A" w:rsidRPr="00BE60A1">
        <w:rPr>
          <w:sz w:val="24"/>
          <w:lang w:val="sr-Cyrl-RS"/>
        </w:rPr>
        <w:t>39</w:t>
      </w:r>
      <w:r w:rsidRPr="00BE60A1">
        <w:rPr>
          <w:sz w:val="24"/>
          <w:lang w:val="sr-Cyrl-CS"/>
        </w:rPr>
        <w:t xml:space="preserve">. </w:t>
      </w:r>
      <w:r w:rsidR="00F458AE">
        <w:rPr>
          <w:sz w:val="24"/>
          <w:lang w:val="sr-Cyrl-CS"/>
        </w:rPr>
        <w:t>stav</w:t>
      </w:r>
      <w:r w:rsidR="00464E2A" w:rsidRPr="00BE60A1">
        <w:rPr>
          <w:sz w:val="24"/>
          <w:lang w:val="sr-Cyrl-CS"/>
        </w:rPr>
        <w:t xml:space="preserve"> 3. </w:t>
      </w:r>
      <w:r w:rsidR="00F458AE">
        <w:rPr>
          <w:sz w:val="24"/>
          <w:lang w:val="sr-Cyrl-CS"/>
        </w:rPr>
        <w:t>Zakona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o</w:t>
      </w:r>
      <w:r w:rsidRPr="00BE60A1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elektronskim</w:t>
      </w:r>
      <w:r w:rsidR="00464E2A" w:rsidRPr="00BE60A1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medijima</w:t>
      </w:r>
      <w:r w:rsidRPr="00BE60A1">
        <w:rPr>
          <w:sz w:val="24"/>
          <w:lang w:val="sr-Cyrl-RS"/>
        </w:rPr>
        <w:t>.</w:t>
      </w:r>
      <w:r w:rsidR="00B512EA">
        <w:rPr>
          <w:sz w:val="24"/>
          <w:lang w:val="sr-Cyrl-RS"/>
        </w:rPr>
        <w:t xml:space="preserve"> </w:t>
      </w:r>
    </w:p>
    <w:p w:rsidR="00820152" w:rsidRPr="00820152" w:rsidRDefault="009A677F" w:rsidP="00820152">
      <w:pPr>
        <w:rPr>
          <w:sz w:val="24"/>
        </w:rPr>
      </w:pPr>
      <w:r w:rsidRPr="00BE60A1">
        <w:rPr>
          <w:sz w:val="24"/>
          <w:lang w:val="sr-Cyrl-CS"/>
        </w:rPr>
        <w:tab/>
      </w:r>
      <w:r w:rsidR="00F458AE">
        <w:rPr>
          <w:sz w:val="24"/>
          <w:lang w:val="sr-Cyrl-CS"/>
        </w:rPr>
        <w:t>Odbor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je</w:t>
      </w:r>
      <w:r w:rsidRPr="00BE60A1">
        <w:rPr>
          <w:sz w:val="24"/>
          <w:lang w:val="sr-Cyrl-CS"/>
        </w:rPr>
        <w:t xml:space="preserve">, </w:t>
      </w:r>
      <w:r w:rsidR="00F458AE">
        <w:rPr>
          <w:sz w:val="24"/>
          <w:lang w:val="sr-Cyrl-RS"/>
        </w:rPr>
        <w:t>nakon</w:t>
      </w:r>
      <w:r w:rsidRPr="00BE60A1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glasanja</w:t>
      </w:r>
      <w:r w:rsidRPr="00BE60A1">
        <w:rPr>
          <w:sz w:val="24"/>
          <w:lang w:val="sr-Cyrl-RS"/>
        </w:rPr>
        <w:t xml:space="preserve"> </w:t>
      </w:r>
      <w:r w:rsidR="00F458AE">
        <w:rPr>
          <w:sz w:val="24"/>
          <w:lang w:val="sr-Cyrl-CS"/>
        </w:rPr>
        <w:t>utvrdio</w:t>
      </w:r>
      <w:r w:rsidR="00820152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Predlog</w:t>
      </w:r>
      <w:r w:rsidR="00820152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zaključka</w:t>
      </w:r>
      <w:r w:rsidR="00820152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povodom</w:t>
      </w:r>
      <w:r w:rsidR="00820152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razmatranja</w:t>
      </w:r>
      <w:r w:rsidR="00820152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ovog</w:t>
      </w:r>
      <w:r w:rsidR="00820152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Izveštaja</w:t>
      </w:r>
      <w:r w:rsidR="00820152">
        <w:rPr>
          <w:sz w:val="24"/>
          <w:lang w:val="sr-Cyrl-CS"/>
        </w:rPr>
        <w:t xml:space="preserve">  </w:t>
      </w:r>
      <w:r w:rsidR="00F458AE">
        <w:rPr>
          <w:sz w:val="24"/>
          <w:lang w:val="sr-Cyrl-CS"/>
        </w:rPr>
        <w:t>koji</w:t>
      </w:r>
      <w:r w:rsidR="00820152" w:rsidRPr="00BE60A1">
        <w:rPr>
          <w:sz w:val="24"/>
        </w:rPr>
        <w:t xml:space="preserve"> </w:t>
      </w:r>
      <w:r w:rsidR="00F458AE">
        <w:rPr>
          <w:sz w:val="24"/>
        </w:rPr>
        <w:t>u</w:t>
      </w:r>
      <w:r w:rsidR="00820152" w:rsidRPr="00BE60A1">
        <w:rPr>
          <w:sz w:val="24"/>
        </w:rPr>
        <w:t xml:space="preserve"> </w:t>
      </w:r>
      <w:proofErr w:type="spellStart"/>
      <w:r w:rsidR="00F458AE">
        <w:rPr>
          <w:sz w:val="24"/>
        </w:rPr>
        <w:t>prilogu</w:t>
      </w:r>
      <w:proofErr w:type="spellEnd"/>
      <w:r w:rsidR="00820152"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dostavlja</w:t>
      </w:r>
      <w:r w:rsidR="00820152"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Narodnoj</w:t>
      </w:r>
      <w:r w:rsidR="00820152"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skupštini</w:t>
      </w:r>
      <w:r w:rsidR="00820152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na</w:t>
      </w:r>
      <w:r w:rsidR="00820152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razmatranje</w:t>
      </w:r>
      <w:r w:rsidR="00820152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i</w:t>
      </w:r>
      <w:r w:rsidR="00820152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odlučivanje</w:t>
      </w:r>
      <w:r w:rsidR="00820152">
        <w:rPr>
          <w:sz w:val="24"/>
          <w:lang w:val="sr-Cyrl-RS"/>
        </w:rPr>
        <w:t xml:space="preserve">, </w:t>
      </w:r>
      <w:r w:rsidR="00F458AE">
        <w:rPr>
          <w:sz w:val="24"/>
          <w:lang w:val="sr-Cyrl-RS"/>
        </w:rPr>
        <w:t>i</w:t>
      </w:r>
      <w:r w:rsidR="00820152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predlaže</w:t>
      </w:r>
      <w:r w:rsidR="00820152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da</w:t>
      </w:r>
      <w:r w:rsidR="00820152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se</w:t>
      </w:r>
      <w:r w:rsidR="00820152">
        <w:rPr>
          <w:sz w:val="24"/>
          <w:lang w:val="sr-Cyrl-RS"/>
        </w:rPr>
        <w:t xml:space="preserve"> </w:t>
      </w:r>
      <w:r w:rsidR="00F458AE">
        <w:rPr>
          <w:sz w:val="24"/>
        </w:rPr>
        <w:t>u</w:t>
      </w:r>
      <w:r w:rsidR="00820152" w:rsidRPr="00BE60A1">
        <w:rPr>
          <w:sz w:val="24"/>
        </w:rPr>
        <w:t xml:space="preserve"> </w:t>
      </w:r>
      <w:proofErr w:type="spellStart"/>
      <w:r w:rsidR="00F458AE">
        <w:rPr>
          <w:sz w:val="24"/>
        </w:rPr>
        <w:t>skladu</w:t>
      </w:r>
      <w:proofErr w:type="spellEnd"/>
      <w:r w:rsidR="00820152" w:rsidRPr="00BE60A1">
        <w:rPr>
          <w:sz w:val="24"/>
        </w:rPr>
        <w:t xml:space="preserve"> </w:t>
      </w:r>
      <w:proofErr w:type="spellStart"/>
      <w:r w:rsidR="00F458AE">
        <w:rPr>
          <w:sz w:val="24"/>
        </w:rPr>
        <w:t>sa</w:t>
      </w:r>
      <w:proofErr w:type="spellEnd"/>
      <w:r w:rsidR="00820152" w:rsidRPr="00BE60A1">
        <w:rPr>
          <w:sz w:val="24"/>
        </w:rPr>
        <w:t xml:space="preserve"> </w:t>
      </w:r>
      <w:proofErr w:type="spellStart"/>
      <w:r w:rsidR="00F458AE">
        <w:rPr>
          <w:sz w:val="24"/>
        </w:rPr>
        <w:t>članom</w:t>
      </w:r>
      <w:proofErr w:type="spellEnd"/>
      <w:r w:rsidR="00820152" w:rsidRPr="00BE60A1">
        <w:rPr>
          <w:sz w:val="24"/>
        </w:rPr>
        <w:t xml:space="preserve"> 167. </w:t>
      </w:r>
      <w:proofErr w:type="spellStart"/>
      <w:proofErr w:type="gramStart"/>
      <w:r w:rsidR="00F458AE">
        <w:rPr>
          <w:sz w:val="24"/>
        </w:rPr>
        <w:t>Poslovnika</w:t>
      </w:r>
      <w:proofErr w:type="spellEnd"/>
      <w:r w:rsidR="00820152" w:rsidRPr="00BE60A1">
        <w:rPr>
          <w:sz w:val="24"/>
        </w:rPr>
        <w:t xml:space="preserve"> </w:t>
      </w:r>
      <w:proofErr w:type="spellStart"/>
      <w:r w:rsidR="00F458AE">
        <w:rPr>
          <w:sz w:val="24"/>
        </w:rPr>
        <w:t>Narodne</w:t>
      </w:r>
      <w:proofErr w:type="spellEnd"/>
      <w:r w:rsidR="00820152" w:rsidRPr="00BE60A1">
        <w:rPr>
          <w:sz w:val="24"/>
        </w:rPr>
        <w:t xml:space="preserve"> </w:t>
      </w:r>
      <w:proofErr w:type="spellStart"/>
      <w:r w:rsidR="00F458AE">
        <w:rPr>
          <w:sz w:val="24"/>
        </w:rPr>
        <w:t>skupštine</w:t>
      </w:r>
      <w:proofErr w:type="spellEnd"/>
      <w:r w:rsidR="00820152">
        <w:rPr>
          <w:sz w:val="24"/>
          <w:lang w:val="sr-Cyrl-RS"/>
        </w:rPr>
        <w:t xml:space="preserve">, </w:t>
      </w:r>
      <w:r w:rsidR="00F458AE">
        <w:rPr>
          <w:sz w:val="24"/>
          <w:lang w:val="sr-Cyrl-RS"/>
        </w:rPr>
        <w:t>razmatra</w:t>
      </w:r>
      <w:r w:rsidR="00820152" w:rsidRPr="00BE60A1">
        <w:rPr>
          <w:sz w:val="24"/>
          <w:lang w:val="sr-Cyrl-RS"/>
        </w:rPr>
        <w:t xml:space="preserve"> </w:t>
      </w:r>
      <w:proofErr w:type="spellStart"/>
      <w:r w:rsidR="00F458AE">
        <w:rPr>
          <w:sz w:val="24"/>
        </w:rPr>
        <w:t>po</w:t>
      </w:r>
      <w:proofErr w:type="spellEnd"/>
      <w:r w:rsidR="00820152" w:rsidRPr="00BE60A1">
        <w:rPr>
          <w:sz w:val="24"/>
        </w:rPr>
        <w:t xml:space="preserve"> </w:t>
      </w:r>
      <w:proofErr w:type="spellStart"/>
      <w:r w:rsidR="00F458AE">
        <w:rPr>
          <w:sz w:val="24"/>
        </w:rPr>
        <w:t>hitnom</w:t>
      </w:r>
      <w:proofErr w:type="spellEnd"/>
      <w:r w:rsidR="00820152" w:rsidRPr="00BE60A1">
        <w:rPr>
          <w:sz w:val="24"/>
        </w:rPr>
        <w:t xml:space="preserve"> </w:t>
      </w:r>
      <w:proofErr w:type="spellStart"/>
      <w:r w:rsidR="00F458AE">
        <w:rPr>
          <w:sz w:val="24"/>
        </w:rPr>
        <w:t>postupku</w:t>
      </w:r>
      <w:proofErr w:type="spellEnd"/>
      <w:r w:rsidR="00820152" w:rsidRPr="00BE60A1">
        <w:rPr>
          <w:sz w:val="24"/>
        </w:rPr>
        <w:t>.</w:t>
      </w:r>
      <w:proofErr w:type="gramEnd"/>
    </w:p>
    <w:p w:rsidR="00820152" w:rsidRPr="00BE60A1" w:rsidRDefault="00820152" w:rsidP="00820152">
      <w:pPr>
        <w:rPr>
          <w:sz w:val="24"/>
        </w:rPr>
      </w:pPr>
    </w:p>
    <w:p w:rsidR="009A677F" w:rsidRPr="00BE60A1" w:rsidRDefault="009A677F" w:rsidP="009A677F">
      <w:pPr>
        <w:rPr>
          <w:sz w:val="24"/>
          <w:lang w:val="sr-Latn-RS"/>
        </w:rPr>
      </w:pPr>
      <w:r w:rsidRPr="00BE60A1">
        <w:rPr>
          <w:sz w:val="24"/>
          <w:lang w:val="sr-Latn-CS"/>
        </w:rPr>
        <w:tab/>
      </w:r>
      <w:r w:rsidR="00F458AE">
        <w:rPr>
          <w:sz w:val="24"/>
          <w:lang w:val="sr-Cyrl-CS"/>
        </w:rPr>
        <w:t>Za</w:t>
      </w:r>
      <w:r w:rsidR="000C0660"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predstavnika</w:t>
      </w:r>
      <w:r w:rsidR="000C0660"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Odbora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na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sednici</w:t>
      </w:r>
      <w:r w:rsidR="00464E2A"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Narodne</w:t>
      </w:r>
      <w:r w:rsidR="00464E2A"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skupštine</w:t>
      </w:r>
      <w:r w:rsidR="00464E2A"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određen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je</w:t>
      </w:r>
      <w:r w:rsidRPr="00BE60A1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Nebojša</w:t>
      </w:r>
      <w:r w:rsidR="0085278D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Bakarec</w:t>
      </w:r>
      <w:r w:rsidRPr="00BE60A1">
        <w:rPr>
          <w:sz w:val="24"/>
        </w:rPr>
        <w:t xml:space="preserve">, </w:t>
      </w:r>
      <w:r w:rsidR="00F458AE">
        <w:rPr>
          <w:sz w:val="24"/>
          <w:lang w:val="sr-Cyrl-RS"/>
        </w:rPr>
        <w:t>zamenik</w:t>
      </w:r>
      <w:r w:rsidR="0085278D">
        <w:rPr>
          <w:sz w:val="24"/>
          <w:lang w:val="sr-Cyrl-RS"/>
        </w:rPr>
        <w:t xml:space="preserve"> </w:t>
      </w:r>
      <w:r w:rsidR="00F458AE">
        <w:rPr>
          <w:sz w:val="24"/>
          <w:lang w:val="sr-Cyrl-CS"/>
        </w:rPr>
        <w:t>predsednika</w:t>
      </w:r>
      <w:r w:rsidRPr="00BE60A1">
        <w:rPr>
          <w:sz w:val="24"/>
          <w:lang w:val="sr-Cyrl-CS"/>
        </w:rPr>
        <w:t xml:space="preserve"> </w:t>
      </w:r>
      <w:r w:rsidR="00F458AE">
        <w:rPr>
          <w:sz w:val="24"/>
          <w:lang w:val="sr-Cyrl-CS"/>
        </w:rPr>
        <w:t>Odbora</w:t>
      </w:r>
      <w:r w:rsidRPr="00BE60A1">
        <w:rPr>
          <w:sz w:val="24"/>
          <w:lang w:val="sr-Cyrl-CS"/>
        </w:rPr>
        <w:t>.</w:t>
      </w:r>
    </w:p>
    <w:p w:rsidR="009A677F" w:rsidRPr="00BE60A1" w:rsidRDefault="00F241A2" w:rsidP="009A677F">
      <w:pPr>
        <w:rPr>
          <w:sz w:val="24"/>
          <w:lang w:val="sr-Cyrl-RS"/>
        </w:rPr>
      </w:pPr>
      <w:r w:rsidRPr="00BE60A1">
        <w:rPr>
          <w:sz w:val="24"/>
          <w:lang w:val="sr-Cyrl-RS"/>
        </w:rPr>
        <w:t xml:space="preserve">                                                                                                                                         </w:t>
      </w:r>
    </w:p>
    <w:p w:rsidR="009A677F" w:rsidRPr="00BE60A1" w:rsidRDefault="009A677F" w:rsidP="009A677F">
      <w:pPr>
        <w:rPr>
          <w:sz w:val="24"/>
          <w:lang w:val="sr-Latn-CS"/>
        </w:rPr>
      </w:pPr>
    </w:p>
    <w:p w:rsidR="009A677F" w:rsidRPr="00BE60A1" w:rsidRDefault="009A677F" w:rsidP="009A677F">
      <w:pPr>
        <w:rPr>
          <w:sz w:val="24"/>
          <w:lang w:val="sr-Cyrl-CS"/>
        </w:rPr>
      </w:pPr>
    </w:p>
    <w:p w:rsidR="009A677F" w:rsidRPr="00BE60A1" w:rsidRDefault="00EF634E" w:rsidP="009A677F">
      <w:pPr>
        <w:rPr>
          <w:sz w:val="24"/>
        </w:rPr>
      </w:pPr>
      <w:r w:rsidRPr="00BE60A1">
        <w:rPr>
          <w:sz w:val="24"/>
        </w:rPr>
        <w:t xml:space="preserve"> </w:t>
      </w:r>
    </w:p>
    <w:p w:rsidR="009A677F" w:rsidRPr="00BE60A1" w:rsidRDefault="009A677F" w:rsidP="009A677F">
      <w:pPr>
        <w:tabs>
          <w:tab w:val="center" w:pos="6545"/>
        </w:tabs>
        <w:outlineLvl w:val="0"/>
        <w:rPr>
          <w:sz w:val="24"/>
          <w:lang w:val="sr-Cyrl-CS"/>
        </w:rPr>
      </w:pPr>
      <w:r w:rsidRPr="00BE60A1">
        <w:rPr>
          <w:sz w:val="24"/>
          <w:lang w:val="sr-Cyrl-CS"/>
        </w:rPr>
        <w:tab/>
        <w:t xml:space="preserve"> </w:t>
      </w:r>
      <w:r w:rsidRPr="00BE60A1">
        <w:rPr>
          <w:sz w:val="24"/>
          <w:lang w:val="sr-Cyrl-CS"/>
        </w:rPr>
        <w:tab/>
      </w:r>
      <w:r w:rsidR="00EF634E" w:rsidRPr="00BE60A1">
        <w:rPr>
          <w:sz w:val="24"/>
        </w:rPr>
        <w:t xml:space="preserve">            </w:t>
      </w:r>
      <w:r w:rsidR="00F458AE">
        <w:rPr>
          <w:sz w:val="24"/>
          <w:lang w:val="sr-Cyrl-RS"/>
        </w:rPr>
        <w:t>ZAMENIK</w:t>
      </w:r>
      <w:r w:rsidR="00EF634E" w:rsidRPr="00BE60A1">
        <w:rPr>
          <w:sz w:val="24"/>
        </w:rPr>
        <w:t xml:space="preserve">  </w:t>
      </w:r>
      <w:r w:rsidR="00F458AE">
        <w:rPr>
          <w:sz w:val="24"/>
          <w:lang w:val="sr-Cyrl-CS"/>
        </w:rPr>
        <w:t>PREDSEDNIKA</w:t>
      </w:r>
    </w:p>
    <w:p w:rsidR="009A677F" w:rsidRPr="00BE60A1" w:rsidRDefault="009A677F" w:rsidP="009A677F">
      <w:pPr>
        <w:tabs>
          <w:tab w:val="center" w:pos="6545"/>
        </w:tabs>
        <w:jc w:val="right"/>
        <w:rPr>
          <w:sz w:val="24"/>
          <w:lang w:val="sr-Cyrl-CS"/>
        </w:rPr>
      </w:pPr>
    </w:p>
    <w:p w:rsidR="009A677F" w:rsidRPr="00BE60A1" w:rsidRDefault="009A677F" w:rsidP="009A677F">
      <w:pPr>
        <w:tabs>
          <w:tab w:val="center" w:pos="6545"/>
        </w:tabs>
        <w:jc w:val="center"/>
        <w:outlineLvl w:val="0"/>
        <w:rPr>
          <w:sz w:val="24"/>
          <w:lang w:val="sr-Cyrl-RS"/>
        </w:rPr>
      </w:pPr>
      <w:r w:rsidRPr="00BE60A1">
        <w:rPr>
          <w:sz w:val="24"/>
          <w:lang w:val="sr-Cyrl-CS"/>
        </w:rPr>
        <w:t xml:space="preserve">                                                    </w:t>
      </w:r>
      <w:r w:rsidR="00820152">
        <w:rPr>
          <w:sz w:val="24"/>
          <w:lang w:val="sr-Cyrl-CS"/>
        </w:rPr>
        <w:t xml:space="preserve"> </w:t>
      </w:r>
      <w:r w:rsidRPr="00BE60A1">
        <w:rPr>
          <w:sz w:val="24"/>
          <w:lang w:val="sr-Cyrl-CS"/>
        </w:rPr>
        <w:t xml:space="preserve">                 </w:t>
      </w:r>
      <w:r w:rsidR="00A44002">
        <w:rPr>
          <w:sz w:val="24"/>
        </w:rPr>
        <w:t xml:space="preserve"> </w:t>
      </w:r>
      <w:r w:rsidR="00EF634E" w:rsidRPr="00BE60A1">
        <w:rPr>
          <w:sz w:val="24"/>
        </w:rPr>
        <w:t xml:space="preserve"> </w:t>
      </w:r>
      <w:r w:rsidR="00C9685C">
        <w:rPr>
          <w:sz w:val="24"/>
          <w:lang w:val="sr-Cyrl-RS"/>
        </w:rPr>
        <w:t xml:space="preserve">   </w:t>
      </w:r>
      <w:r w:rsidR="00EF634E" w:rsidRPr="00BE60A1">
        <w:rPr>
          <w:sz w:val="24"/>
        </w:rPr>
        <w:t xml:space="preserve">    </w:t>
      </w:r>
      <w:r w:rsidR="00F458AE">
        <w:rPr>
          <w:sz w:val="24"/>
          <w:lang w:val="sr-Cyrl-RS"/>
        </w:rPr>
        <w:t>Nebojša</w:t>
      </w:r>
      <w:r w:rsidR="00C9685C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Bakarec</w:t>
      </w:r>
    </w:p>
    <w:p w:rsidR="0042116D" w:rsidRPr="00BE60A1" w:rsidRDefault="0042116D" w:rsidP="004211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864" w:rsidRDefault="00446864" w:rsidP="00466A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0152" w:rsidRDefault="00820152" w:rsidP="00466A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0152" w:rsidRDefault="00820152" w:rsidP="00466A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0152" w:rsidRDefault="00820152" w:rsidP="00466A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0152" w:rsidRPr="00BE60A1" w:rsidRDefault="00820152" w:rsidP="00466A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69CC" w:rsidRPr="00BE60A1" w:rsidRDefault="004342D8" w:rsidP="00466A9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58AE"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</w:p>
    <w:p w:rsidR="009911C0" w:rsidRPr="00BE60A1" w:rsidRDefault="009911C0" w:rsidP="009911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11C0" w:rsidRPr="00BE60A1" w:rsidRDefault="00F458AE" w:rsidP="009911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6864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446864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46864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46864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0C066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C066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9/10)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066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C066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239.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– 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20/12)</w:t>
      </w:r>
    </w:p>
    <w:p w:rsidR="009911C0" w:rsidRPr="00BE60A1" w:rsidRDefault="009911C0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11C0" w:rsidRPr="00BE60A1" w:rsidRDefault="00D46342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58A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58AE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58A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F56F6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____ </w:t>
      </w:r>
      <w:r w:rsidR="00F458A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894">
        <w:rPr>
          <w:rFonts w:ascii="Times New Roman" w:hAnsi="Times New Roman" w:cs="Times New Roman"/>
          <w:sz w:val="24"/>
          <w:szCs w:val="24"/>
          <w:lang w:val="sr-Latn-RS"/>
        </w:rPr>
        <w:t>____</w:t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58AE"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58AE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56F6" w:rsidRPr="00BE60A1">
        <w:rPr>
          <w:rFonts w:ascii="Times New Roman" w:hAnsi="Times New Roman" w:cs="Times New Roman"/>
          <w:sz w:val="24"/>
          <w:szCs w:val="24"/>
          <w:lang w:val="sr-Latn-RS"/>
        </w:rPr>
        <w:t xml:space="preserve">____ </w:t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2023. 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58A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58AE"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58AE">
        <w:rPr>
          <w:rFonts w:ascii="Times New Roman" w:hAnsi="Times New Roman" w:cs="Times New Roman"/>
          <w:sz w:val="24"/>
          <w:szCs w:val="24"/>
          <w:lang w:val="sr-Cyrl-RS"/>
        </w:rPr>
        <w:t>je</w:t>
      </w:r>
    </w:p>
    <w:p w:rsidR="009911C0" w:rsidRPr="00BE60A1" w:rsidRDefault="009911C0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11C0" w:rsidRPr="00BE60A1" w:rsidRDefault="00F458AE" w:rsidP="009911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9911C0"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9911C0"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</w:t>
      </w:r>
      <w:r w:rsidR="009911C0"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Lj</w:t>
      </w:r>
      <w:r w:rsidR="009911C0"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9911C0"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</w:t>
      </w:r>
      <w:r w:rsidR="009911C0"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9911C0"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</w:t>
      </w:r>
    </w:p>
    <w:p w:rsidR="00AF56F6" w:rsidRPr="00BE60A1" w:rsidRDefault="00AF56F6" w:rsidP="009911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11C0" w:rsidRPr="00BE60A1" w:rsidRDefault="00F458AE" w:rsidP="00F14DB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9911C0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komercijalnih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pružalaca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televizijskim</w:t>
      </w:r>
      <w:r w:rsidR="00A83F7A" w:rsidRPr="00A8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programima</w:t>
      </w:r>
    </w:p>
    <w:p w:rsidR="00AF56F6" w:rsidRPr="00BE60A1" w:rsidRDefault="00AF56F6" w:rsidP="00F14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6342" w:rsidRPr="00AC3C57" w:rsidRDefault="00F14DB0" w:rsidP="00F14DB0">
      <w:pPr>
        <w:rPr>
          <w:rFonts w:eastAsiaTheme="minorHAnsi"/>
          <w:sz w:val="24"/>
          <w:lang w:val="sr-Cyrl-RS"/>
        </w:rPr>
      </w:pPr>
      <w:r>
        <w:rPr>
          <w:sz w:val="24"/>
        </w:rPr>
        <w:t xml:space="preserve">          </w:t>
      </w:r>
      <w:r w:rsidR="009911C0" w:rsidRPr="00BE60A1">
        <w:rPr>
          <w:sz w:val="24"/>
          <w:lang w:val="sr-Cyrl-RS"/>
        </w:rPr>
        <w:t xml:space="preserve">1. </w:t>
      </w:r>
      <w:r w:rsidR="00F458AE">
        <w:rPr>
          <w:sz w:val="24"/>
          <w:lang w:val="sr-Cyrl-RS"/>
        </w:rPr>
        <w:t>Prihvata</w:t>
      </w:r>
      <w:r w:rsidR="00D46342" w:rsidRPr="00BE60A1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se</w:t>
      </w:r>
      <w:r w:rsidR="00D46342" w:rsidRPr="00BE60A1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Izveštaj</w:t>
      </w:r>
      <w:r w:rsidR="00D46342" w:rsidRPr="00BE60A1">
        <w:rPr>
          <w:sz w:val="24"/>
          <w:lang w:val="sr-Cyrl-RS"/>
        </w:rPr>
        <w:t xml:space="preserve"> </w:t>
      </w:r>
      <w:r w:rsidR="00F458AE">
        <w:rPr>
          <w:sz w:val="24"/>
          <w:lang w:val="sr-Cyrl-RS"/>
        </w:rPr>
        <w:t>o</w:t>
      </w:r>
      <w:r w:rsidR="00D46342" w:rsidRPr="00BE60A1">
        <w:rPr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nadzoru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programa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komercijalnih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pružalaca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medijskih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usluga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za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period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od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oktobra</w:t>
      </w:r>
      <w:r w:rsidR="00AC3C57" w:rsidRPr="00AC3C57">
        <w:rPr>
          <w:rFonts w:eastAsiaTheme="minorHAnsi"/>
          <w:sz w:val="24"/>
          <w:lang w:val="sr-Cyrl-RS"/>
        </w:rPr>
        <w:t xml:space="preserve"> 2022. </w:t>
      </w:r>
      <w:r w:rsidR="00F458AE">
        <w:rPr>
          <w:rFonts w:eastAsiaTheme="minorHAnsi"/>
          <w:sz w:val="24"/>
          <w:lang w:val="sr-Cyrl-RS"/>
        </w:rPr>
        <w:t>godine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do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kraja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marta</w:t>
      </w:r>
      <w:r w:rsidR="00AC3C57" w:rsidRPr="00AC3C57">
        <w:rPr>
          <w:rFonts w:eastAsiaTheme="minorHAnsi"/>
          <w:sz w:val="24"/>
          <w:lang w:val="sr-Cyrl-RS"/>
        </w:rPr>
        <w:t xml:space="preserve"> 2023. </w:t>
      </w:r>
      <w:r w:rsidR="00F458AE">
        <w:rPr>
          <w:rFonts w:eastAsiaTheme="minorHAnsi"/>
          <w:sz w:val="24"/>
          <w:lang w:val="sr-Cyrl-RS"/>
        </w:rPr>
        <w:t>godine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sa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posebnim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osvrtom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na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izveštavanje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o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slučajevima</w:t>
      </w:r>
      <w:r w:rsidR="00AC3C57" w:rsidRPr="00AC3C57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nasilja</w:t>
      </w:r>
      <w:r w:rsidR="009C7575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u</w:t>
      </w:r>
      <w:r w:rsidR="009C7575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televizijskim</w:t>
      </w:r>
      <w:r w:rsidR="009C7575">
        <w:rPr>
          <w:rFonts w:eastAsiaTheme="minorHAnsi"/>
          <w:sz w:val="24"/>
          <w:lang w:val="sr-Cyrl-RS"/>
        </w:rPr>
        <w:t xml:space="preserve"> </w:t>
      </w:r>
      <w:r w:rsidR="00F458AE">
        <w:rPr>
          <w:rFonts w:eastAsiaTheme="minorHAnsi"/>
          <w:sz w:val="24"/>
          <w:lang w:val="sr-Cyrl-RS"/>
        </w:rPr>
        <w:t>programim</w:t>
      </w:r>
      <w:r w:rsidR="009C7575">
        <w:rPr>
          <w:rFonts w:eastAsiaTheme="minorHAnsi"/>
          <w:sz w:val="24"/>
          <w:lang w:val="sr-Cyrl-RS"/>
        </w:rPr>
        <w:t>a</w:t>
      </w:r>
      <w:r w:rsidR="00D46342" w:rsidRPr="00BE60A1">
        <w:rPr>
          <w:sz w:val="24"/>
          <w:lang w:val="sr-Cyrl-RS"/>
        </w:rPr>
        <w:t>;</w:t>
      </w:r>
    </w:p>
    <w:p w:rsidR="003F63BC" w:rsidRPr="00BE60A1" w:rsidRDefault="003F63BC" w:rsidP="00F14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F14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63BC" w:rsidRPr="00BE60A1" w:rsidRDefault="00D46342" w:rsidP="00F14DB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60A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46864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58AE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446864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58AE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3F63BC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58AE">
        <w:rPr>
          <w:rFonts w:ascii="Times New Roman" w:hAnsi="Times New Roman" w:cs="Times New Roman"/>
          <w:sz w:val="24"/>
          <w:szCs w:val="24"/>
          <w:lang w:val="sr-Cyrl-RS"/>
        </w:rPr>
        <w:t>objaviti</w:t>
      </w:r>
      <w:r w:rsidR="003F63BC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58A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63BC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F458AE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="003F63BC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58AE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="003F63BC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58A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F63BC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58A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CD3668" w:rsidRPr="00BE60A1" w:rsidRDefault="00CD3668" w:rsidP="00F14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3668" w:rsidRPr="00BE60A1" w:rsidRDefault="00F458AE" w:rsidP="00F14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46342" w:rsidRPr="00BE60A1" w:rsidRDefault="00F458AE" w:rsidP="00F14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6342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D46342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__________2023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D3668" w:rsidRPr="00BE60A1" w:rsidRDefault="00CD3668" w:rsidP="00F14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60A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F56F6" w:rsidRPr="00BE60A1" w:rsidRDefault="00AF56F6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03D4" w:rsidRPr="00BE60A1" w:rsidRDefault="00F458AE" w:rsidP="001A03D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A03D4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A03D4" w:rsidRPr="00BE60A1" w:rsidRDefault="001A03D4" w:rsidP="001A03D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03D4" w:rsidRPr="00BE60A1" w:rsidRDefault="001A03D4" w:rsidP="001A03D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03D4" w:rsidRPr="00BE60A1" w:rsidRDefault="001A03D4" w:rsidP="001A03D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03D4" w:rsidRPr="00BE60A1" w:rsidRDefault="001A03D4" w:rsidP="001A03D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03D4" w:rsidRPr="00BE60A1" w:rsidRDefault="001A03D4" w:rsidP="001A03D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7274" w:rsidRPr="00697274" w:rsidRDefault="00F458AE" w:rsidP="0069727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A03D4" w:rsidRPr="00BE60A1" w:rsidRDefault="00F458AE" w:rsidP="001A03D4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972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1A03D4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Orlić</w:t>
      </w:r>
    </w:p>
    <w:p w:rsidR="00AF56F6" w:rsidRPr="00BE60A1" w:rsidRDefault="00AF56F6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3668" w:rsidRPr="00BE60A1" w:rsidRDefault="00CD3668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3668" w:rsidRPr="00BE60A1" w:rsidRDefault="00CD3668" w:rsidP="00CD36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3130" w:rsidRPr="00BE60A1" w:rsidRDefault="006A3130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3130" w:rsidRPr="00BE60A1" w:rsidRDefault="006A3130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Default="00AF56F6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0152" w:rsidRPr="00BE60A1" w:rsidRDefault="00820152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6F6" w:rsidRPr="00BE60A1" w:rsidRDefault="00AF56F6" w:rsidP="00991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3130" w:rsidRPr="00BE60A1" w:rsidRDefault="00F458AE" w:rsidP="006A31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A3130"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</w:t>
      </w:r>
      <w:r w:rsidR="006A3130"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6A3130"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6A3130"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6A3130"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</w:t>
      </w:r>
      <w:r w:rsidR="006A3130"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A3130"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</w:t>
      </w:r>
      <w:r w:rsidR="006A3130"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6A3130"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nj</w:t>
      </w:r>
      <w:r w:rsidR="006A3130" w:rsidRPr="00BE60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</w:p>
    <w:p w:rsidR="006A3130" w:rsidRPr="00BE60A1" w:rsidRDefault="006A3130" w:rsidP="005E44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E34AC" w:rsidRPr="00BE60A1" w:rsidRDefault="00F458AE" w:rsidP="005E34AC">
      <w:pPr>
        <w:spacing w:before="240" w:after="90"/>
        <w:rPr>
          <w:rFonts w:eastAsiaTheme="minorEastAsia"/>
          <w:sz w:val="24"/>
          <w:lang w:val="sr-Cyrl-RS"/>
        </w:rPr>
      </w:pPr>
      <w:r>
        <w:rPr>
          <w:sz w:val="24"/>
          <w:lang w:val="sr-Cyrl-RS"/>
        </w:rPr>
        <w:t>Zakonom</w:t>
      </w:r>
      <w:r w:rsidR="006A3130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6A3130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elektronskim</w:t>
      </w:r>
      <w:r w:rsidR="000C0660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medijima</w:t>
      </w:r>
      <w:r w:rsidR="006A3130" w:rsidRPr="00BE60A1">
        <w:rPr>
          <w:sz w:val="24"/>
          <w:lang w:val="sr-Cyrl-RS"/>
        </w:rPr>
        <w:t xml:space="preserve"> </w:t>
      </w:r>
      <w:r w:rsidR="00B30785" w:rsidRPr="00BE60A1">
        <w:rPr>
          <w:rFonts w:eastAsiaTheme="minorEastAsia"/>
          <w:sz w:val="24"/>
        </w:rPr>
        <w:t>(</w:t>
      </w:r>
      <w:r>
        <w:rPr>
          <w:rFonts w:eastAsiaTheme="minorEastAsia"/>
          <w:sz w:val="24"/>
        </w:rPr>
        <w:t>Sl</w:t>
      </w:r>
      <w:r w:rsidR="00B30785" w:rsidRPr="00BE60A1">
        <w:rPr>
          <w:rFonts w:eastAsiaTheme="minorEastAsia"/>
          <w:sz w:val="24"/>
        </w:rPr>
        <w:t xml:space="preserve">. </w:t>
      </w:r>
      <w:proofErr w:type="spellStart"/>
      <w:r>
        <w:rPr>
          <w:rFonts w:eastAsiaTheme="minorEastAsia"/>
          <w:sz w:val="24"/>
        </w:rPr>
        <w:t>glasnik</w:t>
      </w:r>
      <w:proofErr w:type="spellEnd"/>
      <w:r w:rsidR="00B30785" w:rsidRPr="00BE60A1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RS</w:t>
      </w:r>
      <w:r w:rsidR="00B30785" w:rsidRPr="00BE60A1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br</w:t>
      </w:r>
      <w:r w:rsidR="00B30785" w:rsidRPr="00BE60A1">
        <w:rPr>
          <w:rFonts w:eastAsiaTheme="minorEastAsia"/>
          <w:sz w:val="24"/>
        </w:rPr>
        <w:t xml:space="preserve">. 83/14, 6/16 - </w:t>
      </w:r>
      <w:r>
        <w:rPr>
          <w:rFonts w:eastAsiaTheme="minorEastAsia"/>
          <w:sz w:val="24"/>
        </w:rPr>
        <w:t>dr</w:t>
      </w:r>
      <w:r w:rsidR="00B30785" w:rsidRPr="00BE60A1">
        <w:rPr>
          <w:rFonts w:eastAsiaTheme="minorEastAsia"/>
          <w:sz w:val="24"/>
        </w:rPr>
        <w:t xml:space="preserve">. </w:t>
      </w:r>
      <w:proofErr w:type="spellStart"/>
      <w:r>
        <w:rPr>
          <w:rFonts w:eastAsiaTheme="minorEastAsia"/>
          <w:sz w:val="24"/>
        </w:rPr>
        <w:t>zakon</w:t>
      </w:r>
      <w:proofErr w:type="spellEnd"/>
      <w:r w:rsidR="00B30785" w:rsidRPr="00BE60A1">
        <w:rPr>
          <w:rFonts w:eastAsiaTheme="minorEastAsia"/>
          <w:sz w:val="24"/>
        </w:rPr>
        <w:t>, 129/21)</w:t>
      </w:r>
      <w:r w:rsidR="00B30785" w:rsidRPr="00BE60A1">
        <w:rPr>
          <w:rFonts w:eastAsiaTheme="minorEastAsia"/>
          <w:b/>
          <w:sz w:val="24"/>
        </w:rPr>
        <w:t xml:space="preserve"> </w:t>
      </w:r>
      <w:r>
        <w:rPr>
          <w:sz w:val="24"/>
          <w:lang w:val="sr-Cyrl-RS"/>
        </w:rPr>
        <w:t>propisano</w:t>
      </w:r>
      <w:r w:rsidR="006A3130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6A3130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6A3130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5E4435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Regulatorno</w:t>
      </w:r>
      <w:r w:rsidR="005E4435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telo</w:t>
      </w:r>
      <w:r w:rsidR="005E4435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5E4435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elektronske</w:t>
      </w:r>
      <w:r w:rsidR="005E4435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medije</w:t>
      </w:r>
      <w:r w:rsidR="005E4435" w:rsidRPr="00BE60A1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u</w:t>
      </w:r>
      <w:r w:rsidR="005E4435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daljem</w:t>
      </w:r>
      <w:r w:rsidR="005E4435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tekstu</w:t>
      </w:r>
      <w:r w:rsidR="005E4435" w:rsidRPr="00BE60A1">
        <w:rPr>
          <w:sz w:val="24"/>
          <w:lang w:val="sr-Cyrl-RS"/>
        </w:rPr>
        <w:t xml:space="preserve">: </w:t>
      </w:r>
      <w:r>
        <w:rPr>
          <w:sz w:val="24"/>
          <w:lang w:val="sr-Cyrl-RS"/>
        </w:rPr>
        <w:t>Regulator</w:t>
      </w:r>
      <w:r w:rsidR="005E4435" w:rsidRPr="00BE60A1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samostalna</w:t>
      </w:r>
      <w:r w:rsidR="005E4435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nezavisna</w:t>
      </w:r>
      <w:r w:rsidR="005E4435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regulatorna</w:t>
      </w:r>
      <w:r w:rsidR="005E4435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organizacija</w:t>
      </w:r>
      <w:r w:rsidR="005E4435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5E4435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svojstvom</w:t>
      </w:r>
      <w:r w:rsidR="005E4435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pravnog</w:t>
      </w:r>
      <w:r w:rsidR="005E4435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lica</w:t>
      </w:r>
      <w:r w:rsidR="005E4435" w:rsidRPr="00BE60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koja</w:t>
      </w:r>
      <w:r w:rsidR="005E4435" w:rsidRPr="00BE60A1">
        <w:rPr>
          <w:sz w:val="24"/>
          <w:lang w:val="sr-Cyrl-RS"/>
        </w:rPr>
        <w:t xml:space="preserve"> </w:t>
      </w:r>
      <w:proofErr w:type="spellStart"/>
      <w:r>
        <w:rPr>
          <w:rFonts w:eastAsiaTheme="minorEastAsia"/>
          <w:sz w:val="24"/>
        </w:rPr>
        <w:t>vrši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javna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ovlašćenja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u</w:t>
      </w:r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cilju</w:t>
      </w:r>
      <w:proofErr w:type="spellEnd"/>
      <w:r w:rsidR="005E4435" w:rsidRPr="00BE60A1">
        <w:rPr>
          <w:rFonts w:eastAsiaTheme="minorEastAsia"/>
          <w:sz w:val="24"/>
        </w:rPr>
        <w:t xml:space="preserve">: </w:t>
      </w:r>
      <w:proofErr w:type="spellStart"/>
      <w:r>
        <w:rPr>
          <w:rFonts w:eastAsiaTheme="minorEastAsia"/>
          <w:sz w:val="24"/>
        </w:rPr>
        <w:t>delotvornog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sprovođenja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utvrđene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politike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u</w:t>
      </w:r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oblasti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pružanja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medijskih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usluga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u</w:t>
      </w:r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Republici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Srbiji</w:t>
      </w:r>
      <w:proofErr w:type="spellEnd"/>
      <w:r w:rsidR="005E4435" w:rsidRPr="00BE60A1">
        <w:rPr>
          <w:rFonts w:eastAsiaTheme="minorEastAsia"/>
          <w:sz w:val="24"/>
        </w:rPr>
        <w:t xml:space="preserve">; </w:t>
      </w:r>
      <w:proofErr w:type="spellStart"/>
      <w:r>
        <w:rPr>
          <w:rFonts w:eastAsiaTheme="minorEastAsia"/>
          <w:sz w:val="24"/>
        </w:rPr>
        <w:t>unapređivanja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kvaliteta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i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raznovrsnosti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usluga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elektronskih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medija</w:t>
      </w:r>
      <w:proofErr w:type="spellEnd"/>
      <w:r w:rsidR="005E4435" w:rsidRPr="00BE60A1">
        <w:rPr>
          <w:rFonts w:eastAsiaTheme="minorEastAsia"/>
          <w:sz w:val="24"/>
        </w:rPr>
        <w:t xml:space="preserve">; </w:t>
      </w:r>
      <w:proofErr w:type="spellStart"/>
      <w:r>
        <w:rPr>
          <w:rFonts w:eastAsiaTheme="minorEastAsia"/>
          <w:sz w:val="24"/>
        </w:rPr>
        <w:t>doprinosa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očuvanju</w:t>
      </w:r>
      <w:proofErr w:type="spellEnd"/>
      <w:r w:rsidR="005E4435" w:rsidRPr="00BE60A1">
        <w:rPr>
          <w:rFonts w:eastAsiaTheme="minorEastAsia"/>
          <w:sz w:val="24"/>
        </w:rPr>
        <w:t xml:space="preserve">, </w:t>
      </w:r>
      <w:proofErr w:type="spellStart"/>
      <w:r>
        <w:rPr>
          <w:rFonts w:eastAsiaTheme="minorEastAsia"/>
          <w:sz w:val="24"/>
        </w:rPr>
        <w:t>zaštiti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i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razvoju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slobode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mišljenja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i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izražavanja</w:t>
      </w:r>
      <w:proofErr w:type="spellEnd"/>
      <w:r w:rsidR="005E4435" w:rsidRPr="00BE60A1">
        <w:rPr>
          <w:rFonts w:eastAsiaTheme="minorEastAsia"/>
          <w:sz w:val="24"/>
        </w:rPr>
        <w:t xml:space="preserve">; </w:t>
      </w:r>
      <w:r>
        <w:rPr>
          <w:rFonts w:eastAsiaTheme="minorEastAsia"/>
          <w:sz w:val="24"/>
        </w:rPr>
        <w:t>u</w:t>
      </w:r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cilju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zaštite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interesa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javnosti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u</w:t>
      </w:r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oblasti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elektronskih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medija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i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zaštite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korisnika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usluga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elektronskih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medija</w:t>
      </w:r>
      <w:proofErr w:type="spellEnd"/>
      <w:r w:rsidR="005E4435" w:rsidRPr="00BE60A1">
        <w:rPr>
          <w:rFonts w:eastAsiaTheme="minorEastAsia"/>
          <w:sz w:val="24"/>
        </w:rPr>
        <w:t xml:space="preserve">, </w:t>
      </w:r>
      <w:r>
        <w:rPr>
          <w:rFonts w:eastAsiaTheme="minorEastAsia"/>
          <w:sz w:val="24"/>
        </w:rPr>
        <w:t>u</w:t>
      </w:r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skladu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sa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odredbama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ovog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zakona</w:t>
      </w:r>
      <w:proofErr w:type="spellEnd"/>
      <w:r w:rsidR="005E4435" w:rsidRPr="00BE60A1">
        <w:rPr>
          <w:rFonts w:eastAsiaTheme="minorEastAsia"/>
          <w:sz w:val="24"/>
        </w:rPr>
        <w:t xml:space="preserve">, </w:t>
      </w:r>
      <w:proofErr w:type="spellStart"/>
      <w:r>
        <w:rPr>
          <w:rFonts w:eastAsiaTheme="minorEastAsia"/>
          <w:sz w:val="24"/>
        </w:rPr>
        <w:t>na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način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primeren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demokratskom</w:t>
      </w:r>
      <w:proofErr w:type="spellEnd"/>
      <w:r w:rsidR="005E4435" w:rsidRPr="00BE60A1"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društvu</w:t>
      </w:r>
      <w:proofErr w:type="spellEnd"/>
      <w:r w:rsidR="005E4435" w:rsidRPr="00BE60A1">
        <w:rPr>
          <w:rFonts w:eastAsiaTheme="minorEastAsia"/>
          <w:sz w:val="24"/>
        </w:rPr>
        <w:t>.</w:t>
      </w:r>
    </w:p>
    <w:p w:rsidR="005E34AC" w:rsidRPr="00BE60A1" w:rsidRDefault="00F458AE" w:rsidP="005E34AC">
      <w:pPr>
        <w:spacing w:before="240" w:after="90"/>
        <w:rPr>
          <w:rFonts w:eastAsiaTheme="minorEastAsia"/>
          <w:sz w:val="24"/>
          <w:lang w:val="sr-Cyrl-RS"/>
        </w:rPr>
      </w:pPr>
      <w:r>
        <w:rPr>
          <w:rFonts w:eastAsiaTheme="minorEastAsia"/>
          <w:sz w:val="24"/>
          <w:lang w:val="sr-Cyrl-RS"/>
        </w:rPr>
        <w:t>Na</w:t>
      </w:r>
      <w:r w:rsidR="00467B6F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osnovu</w:t>
      </w:r>
      <w:r w:rsidR="00467B6F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člana</w:t>
      </w:r>
      <w:r w:rsidR="00467B6F" w:rsidRPr="00BE60A1">
        <w:rPr>
          <w:rFonts w:eastAsiaTheme="minorEastAsia"/>
          <w:sz w:val="24"/>
          <w:lang w:val="sr-Cyrl-RS"/>
        </w:rPr>
        <w:t xml:space="preserve"> </w:t>
      </w:r>
      <w:r w:rsidR="005E4435" w:rsidRPr="00BE60A1">
        <w:rPr>
          <w:rFonts w:eastAsiaTheme="minorEastAsia"/>
          <w:sz w:val="24"/>
          <w:lang w:val="sr-Cyrl-RS"/>
        </w:rPr>
        <w:t xml:space="preserve">39. </w:t>
      </w:r>
      <w:r>
        <w:rPr>
          <w:rFonts w:eastAsiaTheme="minorEastAsia"/>
          <w:sz w:val="24"/>
          <w:lang w:val="sr-Cyrl-RS"/>
        </w:rPr>
        <w:t>Zakona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o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elektronskim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medijima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propisano</w:t>
      </w:r>
      <w:r w:rsidR="00467B6F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je</w:t>
      </w:r>
      <w:r w:rsidR="00467B6F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da</w:t>
      </w:r>
      <w:r w:rsidR="00467B6F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Savet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podnosi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Narodnoj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skupštini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godišnji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izveštaj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o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radu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Regulatora</w:t>
      </w:r>
      <w:r w:rsidR="005E34AC" w:rsidRPr="00BE60A1">
        <w:rPr>
          <w:rFonts w:eastAsiaTheme="minorEastAsia"/>
          <w:sz w:val="24"/>
          <w:lang w:val="sr-Cyrl-RS"/>
        </w:rPr>
        <w:t xml:space="preserve">. </w:t>
      </w:r>
      <w:r>
        <w:rPr>
          <w:rFonts w:eastAsiaTheme="minorEastAsia"/>
          <w:sz w:val="24"/>
          <w:lang w:val="sr-Cyrl-RS"/>
        </w:rPr>
        <w:t>Istim</w:t>
      </w:r>
      <w:r w:rsidR="00467B6F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članom</w:t>
      </w:r>
      <w:r w:rsidR="005E34AC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Regulator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je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dužan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da</w:t>
      </w:r>
      <w:r w:rsidR="005E4435" w:rsidRPr="00BE60A1">
        <w:rPr>
          <w:rFonts w:eastAsiaTheme="minorEastAsia"/>
          <w:sz w:val="24"/>
          <w:lang w:val="sr-Cyrl-RS"/>
        </w:rPr>
        <w:t xml:space="preserve">, </w:t>
      </w:r>
      <w:r>
        <w:rPr>
          <w:rFonts w:eastAsiaTheme="minorEastAsia"/>
          <w:sz w:val="24"/>
          <w:lang w:val="sr-Cyrl-RS"/>
        </w:rPr>
        <w:t>na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zahtev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Narodne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skupštine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podnese</w:t>
      </w:r>
      <w:r w:rsidR="005E4435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izveštaj</w:t>
      </w:r>
      <w:r w:rsidR="005E34AC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o</w:t>
      </w:r>
      <w:r w:rsidR="005E34AC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radu</w:t>
      </w:r>
      <w:r w:rsidR="005E34AC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i</w:t>
      </w:r>
      <w:r w:rsidR="005E34AC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za</w:t>
      </w:r>
      <w:r w:rsidR="005E34AC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period</w:t>
      </w:r>
      <w:r w:rsidR="005E34AC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kraći</w:t>
      </w:r>
      <w:r w:rsidR="005E34AC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od</w:t>
      </w:r>
      <w:r w:rsidR="005E34AC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godinu</w:t>
      </w:r>
      <w:r w:rsidR="005E34AC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dana</w:t>
      </w:r>
      <w:r w:rsidR="005E34AC" w:rsidRPr="00BE60A1">
        <w:rPr>
          <w:rFonts w:eastAsiaTheme="minorEastAsia"/>
          <w:sz w:val="24"/>
          <w:lang w:val="sr-Cyrl-RS"/>
        </w:rPr>
        <w:t xml:space="preserve">, </w:t>
      </w:r>
      <w:r>
        <w:rPr>
          <w:rFonts w:eastAsiaTheme="minorEastAsia"/>
          <w:sz w:val="24"/>
          <w:lang w:val="sr-Cyrl-RS"/>
        </w:rPr>
        <w:t>najkasnije</w:t>
      </w:r>
      <w:r w:rsidR="005E34AC" w:rsidRPr="00BE60A1">
        <w:rPr>
          <w:rFonts w:eastAsiaTheme="minorEastAsia"/>
          <w:sz w:val="24"/>
          <w:lang w:val="sr-Cyrl-RS"/>
        </w:rPr>
        <w:t xml:space="preserve"> 30 </w:t>
      </w:r>
      <w:r>
        <w:rPr>
          <w:rFonts w:eastAsiaTheme="minorEastAsia"/>
          <w:sz w:val="24"/>
          <w:lang w:val="sr-Cyrl-RS"/>
        </w:rPr>
        <w:t>dana</w:t>
      </w:r>
      <w:r w:rsidR="005E34AC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od</w:t>
      </w:r>
      <w:r w:rsidR="005E34AC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dana</w:t>
      </w:r>
      <w:r w:rsidR="005E34AC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prijema</w:t>
      </w:r>
      <w:r w:rsidR="005E34AC" w:rsidRPr="00BE60A1">
        <w:rPr>
          <w:rFonts w:eastAsiaTheme="minorEastAsia"/>
          <w:sz w:val="24"/>
          <w:lang w:val="sr-Cyrl-RS"/>
        </w:rPr>
        <w:t xml:space="preserve"> </w:t>
      </w:r>
      <w:r>
        <w:rPr>
          <w:rFonts w:eastAsiaTheme="minorEastAsia"/>
          <w:sz w:val="24"/>
          <w:lang w:val="sr-Cyrl-RS"/>
        </w:rPr>
        <w:t>zahteva</w:t>
      </w:r>
      <w:r w:rsidR="005E34AC" w:rsidRPr="00BE60A1">
        <w:rPr>
          <w:rFonts w:eastAsiaTheme="minorEastAsia"/>
          <w:sz w:val="24"/>
          <w:lang w:val="sr-Cyrl-RS"/>
        </w:rPr>
        <w:t xml:space="preserve">. </w:t>
      </w:r>
    </w:p>
    <w:p w:rsidR="005E34AC" w:rsidRPr="00BE60A1" w:rsidRDefault="00F458AE" w:rsidP="005E34AC">
      <w:pPr>
        <w:spacing w:before="240" w:after="90"/>
        <w:rPr>
          <w:sz w:val="24"/>
          <w:lang w:val="sr-Cyrl-RS"/>
        </w:rPr>
      </w:pPr>
      <w:r>
        <w:rPr>
          <w:sz w:val="24"/>
          <w:lang w:val="sr-Cyrl-RS"/>
        </w:rPr>
        <w:t>Poslovnikom</w:t>
      </w:r>
      <w:r w:rsidR="00AC3062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Narodne</w:t>
      </w:r>
      <w:r w:rsidR="00AC3062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skupštine</w:t>
      </w:r>
      <w:r w:rsidR="00AC3062" w:rsidRPr="00BE60A1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prečišćen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tekst</w:t>
      </w:r>
      <w:r w:rsidR="00C06611" w:rsidRPr="00BE60A1">
        <w:rPr>
          <w:sz w:val="24"/>
          <w:lang w:val="sr-Cyrl-RS"/>
        </w:rPr>
        <w:t xml:space="preserve"> – „</w:t>
      </w:r>
      <w:r>
        <w:rPr>
          <w:sz w:val="24"/>
          <w:lang w:val="sr-Cyrl-RS"/>
        </w:rPr>
        <w:t>Službeni</w:t>
      </w:r>
      <w:r w:rsidR="006602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glasnik</w:t>
      </w:r>
      <w:r w:rsidR="006602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RS</w:t>
      </w:r>
      <w:r w:rsidR="006602BF">
        <w:rPr>
          <w:sz w:val="24"/>
          <w:lang w:val="sr-Cyrl-RS"/>
        </w:rPr>
        <w:t xml:space="preserve">“, </w:t>
      </w:r>
      <w:r>
        <w:rPr>
          <w:sz w:val="24"/>
          <w:lang w:val="sr-Cyrl-RS"/>
        </w:rPr>
        <w:t>broj</w:t>
      </w:r>
      <w:r w:rsidR="006602BF">
        <w:rPr>
          <w:sz w:val="24"/>
          <w:lang w:val="sr-Cyrl-RS"/>
        </w:rPr>
        <w:t xml:space="preserve"> 20/12 (</w:t>
      </w:r>
      <w:r>
        <w:rPr>
          <w:sz w:val="24"/>
          <w:lang w:val="sr-Cyrl-RS"/>
        </w:rPr>
        <w:t>u</w:t>
      </w:r>
      <w:r w:rsidR="006602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daljem</w:t>
      </w:r>
      <w:r w:rsidR="006602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tekstu</w:t>
      </w:r>
      <w:r w:rsidR="006602BF">
        <w:rPr>
          <w:sz w:val="24"/>
          <w:lang w:val="sr-Cyrl-RS"/>
        </w:rPr>
        <w:t xml:space="preserve">: </w:t>
      </w:r>
      <w:r>
        <w:rPr>
          <w:sz w:val="24"/>
          <w:lang w:val="sr-Cyrl-RS"/>
        </w:rPr>
        <w:t>Poslovnik</w:t>
      </w:r>
      <w:r w:rsidR="006602BF">
        <w:rPr>
          <w:sz w:val="24"/>
          <w:lang w:val="sr-Cyrl-RS"/>
        </w:rPr>
        <w:t>)</w:t>
      </w:r>
      <w:r w:rsidR="00E47C89">
        <w:rPr>
          <w:sz w:val="24"/>
          <w:lang w:val="sr-Cyrl-RS"/>
        </w:rPr>
        <w:t>)</w:t>
      </w:r>
      <w:r w:rsidR="00C06611" w:rsidRPr="00BE60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član</w:t>
      </w:r>
      <w:r w:rsidR="00C06611" w:rsidRPr="00BE60A1">
        <w:rPr>
          <w:sz w:val="24"/>
          <w:lang w:val="sr-Cyrl-RS"/>
        </w:rPr>
        <w:t xml:space="preserve"> 237. </w:t>
      </w:r>
      <w:r>
        <w:rPr>
          <w:sz w:val="24"/>
          <w:lang w:val="sr-Cyrl-RS"/>
        </w:rPr>
        <w:t>st</w:t>
      </w:r>
      <w:r w:rsidR="00C06611" w:rsidRPr="00BE60A1">
        <w:rPr>
          <w:sz w:val="24"/>
          <w:lang w:val="sr-Cyrl-RS"/>
        </w:rPr>
        <w:t xml:space="preserve">. 1. </w:t>
      </w:r>
      <w:r>
        <w:rPr>
          <w:sz w:val="24"/>
          <w:lang w:val="sr-Cyrl-RS"/>
        </w:rPr>
        <w:t>i</w:t>
      </w:r>
      <w:r w:rsidR="00C06611" w:rsidRPr="00BE60A1">
        <w:rPr>
          <w:sz w:val="24"/>
          <w:lang w:val="sr-Cyrl-RS"/>
        </w:rPr>
        <w:t xml:space="preserve"> 2. </w:t>
      </w:r>
      <w:r>
        <w:rPr>
          <w:sz w:val="24"/>
          <w:lang w:val="sr-Cyrl-RS"/>
        </w:rPr>
        <w:t>propisano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izveštaje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Narodnoj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skupštini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podnose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državni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</w:t>
      </w:r>
      <w:r w:rsidR="00C06611" w:rsidRPr="00BE60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organizacije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tela</w:t>
      </w:r>
      <w:r w:rsidR="00C06611" w:rsidRPr="00BE60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razmatra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nadležni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</w:t>
      </w:r>
      <w:r w:rsidR="00C06611" w:rsidRPr="00BE60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roku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C06611" w:rsidRPr="00BE60A1">
        <w:rPr>
          <w:sz w:val="24"/>
          <w:lang w:val="sr-Cyrl-RS"/>
        </w:rPr>
        <w:t xml:space="preserve"> 30 </w:t>
      </w:r>
      <w:r>
        <w:rPr>
          <w:sz w:val="24"/>
          <w:lang w:val="sr-Cyrl-RS"/>
        </w:rPr>
        <w:t>dana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dana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dostavljanja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Narodnoj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skupštini</w:t>
      </w:r>
      <w:r w:rsidR="00C06611" w:rsidRPr="00BE60A1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Nadležni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</w:t>
      </w:r>
      <w:r w:rsidR="00C06611" w:rsidRPr="00BE60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osnovu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C06611" w:rsidRPr="00BE60A1">
        <w:rPr>
          <w:sz w:val="24"/>
          <w:lang w:val="sr-Cyrl-RS"/>
        </w:rPr>
        <w:t xml:space="preserve"> 238. </w:t>
      </w:r>
      <w:r>
        <w:rPr>
          <w:sz w:val="24"/>
          <w:lang w:val="sr-Cyrl-RS"/>
        </w:rPr>
        <w:t>stav</w:t>
      </w:r>
      <w:r w:rsidR="00C06611" w:rsidRPr="00BE60A1">
        <w:rPr>
          <w:sz w:val="24"/>
          <w:lang w:val="sr-Cyrl-RS"/>
        </w:rPr>
        <w:t xml:space="preserve"> 4. </w:t>
      </w:r>
      <w:r>
        <w:rPr>
          <w:sz w:val="24"/>
          <w:lang w:val="sr-Cyrl-RS"/>
        </w:rPr>
        <w:t>Poslovnika</w:t>
      </w:r>
      <w:r w:rsidR="00C06611" w:rsidRPr="00BE60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nakon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razmatranja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izveštaja</w:t>
      </w:r>
      <w:r w:rsidR="00C06611" w:rsidRPr="00BE60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podnosi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Narodnoj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skupštini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izveštaj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predlogom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zaključka</w:t>
      </w:r>
      <w:r w:rsidR="00C06611" w:rsidRPr="00BE60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odnosno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preporuke</w:t>
      </w:r>
      <w:r w:rsidR="00C06611" w:rsidRPr="00BE60A1">
        <w:rPr>
          <w:sz w:val="24"/>
          <w:lang w:val="sr-Cyrl-RS"/>
        </w:rPr>
        <w:t>.</w:t>
      </w:r>
    </w:p>
    <w:p w:rsidR="00AC3062" w:rsidRPr="00BE60A1" w:rsidRDefault="00F458AE" w:rsidP="005E34AC">
      <w:pPr>
        <w:spacing w:before="240" w:after="90"/>
        <w:rPr>
          <w:sz w:val="24"/>
          <w:lang w:val="sr-Cyrl-RS"/>
        </w:rPr>
      </w:pPr>
      <w:r>
        <w:rPr>
          <w:sz w:val="24"/>
          <w:lang w:val="sr-Cyrl-RS"/>
        </w:rPr>
        <w:t>Odbor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kulturu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informisanje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Osmoj</w:t>
      </w:r>
      <w:r w:rsidR="005E34AC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sednici</w:t>
      </w:r>
      <w:r w:rsidR="005E34AC" w:rsidRPr="00BE60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održanoj</w:t>
      </w:r>
      <w:r w:rsidR="005E34AC" w:rsidRPr="00BE60A1">
        <w:rPr>
          <w:sz w:val="24"/>
          <w:lang w:val="sr-Cyrl-RS"/>
        </w:rPr>
        <w:t xml:space="preserve"> 17</w:t>
      </w:r>
      <w:r w:rsidR="00C06611" w:rsidRPr="00BE60A1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maja</w:t>
      </w:r>
      <w:r w:rsidR="005E34AC" w:rsidRPr="00BE60A1">
        <w:rPr>
          <w:sz w:val="24"/>
          <w:lang w:val="sr-Cyrl-RS"/>
        </w:rPr>
        <w:t xml:space="preserve"> 2023</w:t>
      </w:r>
      <w:r w:rsidR="00C06611" w:rsidRPr="00BE60A1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godine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razmotrio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ru-RU" w:eastAsia="en-GB"/>
        </w:rPr>
        <w:t>Izveštaj</w:t>
      </w:r>
      <w:r w:rsidR="00274894" w:rsidRPr="00BE60A1">
        <w:rPr>
          <w:sz w:val="24"/>
          <w:lang w:eastAsia="en-GB"/>
        </w:rPr>
        <w:t xml:space="preserve"> </w:t>
      </w:r>
      <w:r>
        <w:rPr>
          <w:sz w:val="24"/>
          <w:lang w:val="ru-RU" w:eastAsia="en-GB"/>
        </w:rPr>
        <w:t>o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nadzoru</w:t>
      </w:r>
      <w:r w:rsidR="000D1D13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programa</w:t>
      </w:r>
      <w:r w:rsidR="000D1D13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komercijalnih</w:t>
      </w:r>
      <w:r w:rsidR="000D1D13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pružalaca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medijskih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usluga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za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period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od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oktobra</w:t>
      </w:r>
      <w:r w:rsidR="00274894" w:rsidRPr="00BE60A1">
        <w:rPr>
          <w:sz w:val="24"/>
          <w:lang w:val="ru-RU" w:eastAsia="en-GB"/>
        </w:rPr>
        <w:t xml:space="preserve"> 2022. </w:t>
      </w:r>
      <w:r>
        <w:rPr>
          <w:sz w:val="24"/>
          <w:lang w:val="ru-RU" w:eastAsia="en-GB"/>
        </w:rPr>
        <w:t>godine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do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kraja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marta</w:t>
      </w:r>
      <w:r w:rsidR="00274894" w:rsidRPr="00BE60A1">
        <w:rPr>
          <w:sz w:val="24"/>
          <w:lang w:val="ru-RU" w:eastAsia="en-GB"/>
        </w:rPr>
        <w:t xml:space="preserve"> 2023. </w:t>
      </w:r>
      <w:r>
        <w:rPr>
          <w:sz w:val="24"/>
          <w:lang w:val="ru-RU" w:eastAsia="en-GB"/>
        </w:rPr>
        <w:t>godine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sa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posebnim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osvrtom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na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izveštavanje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o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slučajevima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nasilja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u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televizijskim</w:t>
      </w:r>
      <w:r w:rsidR="00274894" w:rsidRPr="00BE60A1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programima</w:t>
      </w:r>
      <w:r w:rsidR="00274894">
        <w:rPr>
          <w:sz w:val="24"/>
          <w:lang w:val="ru-RU" w:eastAsia="en-GB"/>
        </w:rPr>
        <w:t xml:space="preserve"> (</w:t>
      </w:r>
      <w:r>
        <w:rPr>
          <w:sz w:val="24"/>
          <w:lang w:val="ru-RU" w:eastAsia="en-GB"/>
        </w:rPr>
        <w:t>u</w:t>
      </w:r>
      <w:r w:rsidR="00274894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daljem</w:t>
      </w:r>
      <w:r w:rsidR="00274894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tekstu</w:t>
      </w:r>
      <w:r w:rsidR="00274894">
        <w:rPr>
          <w:sz w:val="24"/>
          <w:lang w:val="ru-RU" w:eastAsia="en-GB"/>
        </w:rPr>
        <w:t xml:space="preserve">: </w:t>
      </w:r>
      <w:r>
        <w:rPr>
          <w:sz w:val="24"/>
          <w:lang w:val="ru-RU" w:eastAsia="en-GB"/>
        </w:rPr>
        <w:t>Izveštaj</w:t>
      </w:r>
      <w:r w:rsidR="00274894">
        <w:rPr>
          <w:sz w:val="24"/>
          <w:lang w:val="ru-RU" w:eastAsia="en-GB"/>
        </w:rPr>
        <w:t>)</w:t>
      </w:r>
      <w:r w:rsidR="00274894" w:rsidRPr="00BE60A1">
        <w:rPr>
          <w:color w:val="000000"/>
          <w:sz w:val="24"/>
          <w:lang w:val="sr-Cyrl-CS" w:eastAsia="sr-Cyrl-CS"/>
        </w:rPr>
        <w:t>,</w:t>
      </w:r>
      <w:r w:rsidR="00274894" w:rsidRPr="00BE60A1">
        <w:rPr>
          <w:sz w:val="24"/>
          <w:lang w:val="sr-Cyrl-RS"/>
        </w:rPr>
        <w:t xml:space="preserve"> </w:t>
      </w:r>
      <w:r>
        <w:rPr>
          <w:sz w:val="24"/>
          <w:lang w:val="sr-Cyrl-CS"/>
        </w:rPr>
        <w:t>koji</w:t>
      </w:r>
      <w:r w:rsidR="002748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="00274894">
        <w:rPr>
          <w:sz w:val="24"/>
          <w:lang w:val="sr-Cyrl-CS"/>
        </w:rPr>
        <w:t xml:space="preserve">, </w:t>
      </w:r>
      <w:r>
        <w:rPr>
          <w:sz w:val="24"/>
          <w:lang w:val="sr-Cyrl-RS"/>
        </w:rPr>
        <w:t>Narodnoj</w:t>
      </w:r>
      <w:r w:rsidR="00274894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skupštini</w:t>
      </w:r>
      <w:r w:rsidR="00274894" w:rsidRPr="00BE60A1">
        <w:rPr>
          <w:sz w:val="24"/>
          <w:lang w:val="sr-Cyrl-RS"/>
        </w:rPr>
        <w:t xml:space="preserve"> 16. </w:t>
      </w:r>
      <w:r>
        <w:rPr>
          <w:sz w:val="24"/>
          <w:lang w:val="sr-Cyrl-RS"/>
        </w:rPr>
        <w:t>maja</w:t>
      </w:r>
      <w:r w:rsidR="00274894" w:rsidRPr="00BE60A1">
        <w:rPr>
          <w:sz w:val="24"/>
          <w:lang w:val="sr-Cyrl-RS"/>
        </w:rPr>
        <w:t xml:space="preserve"> 2023</w:t>
      </w:r>
      <w:r w:rsidR="00274894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godine</w:t>
      </w:r>
      <w:r w:rsidR="00274894">
        <w:rPr>
          <w:sz w:val="24"/>
          <w:lang w:val="sr-Cyrl-RS"/>
        </w:rPr>
        <w:t>,</w:t>
      </w:r>
      <w:r w:rsidR="00274894" w:rsidRPr="00BE60A1">
        <w:rPr>
          <w:sz w:val="24"/>
          <w:lang w:val="sr-Cyrl-RS"/>
        </w:rPr>
        <w:t xml:space="preserve"> </w:t>
      </w:r>
      <w:r>
        <w:rPr>
          <w:sz w:val="24"/>
          <w:lang w:val="sr-Cyrl-CS"/>
        </w:rPr>
        <w:t>podnelo</w:t>
      </w:r>
      <w:r w:rsidR="00274894">
        <w:rPr>
          <w:sz w:val="24"/>
          <w:lang w:val="sr-Cyrl-CS"/>
        </w:rPr>
        <w:t xml:space="preserve"> </w:t>
      </w:r>
      <w:r>
        <w:rPr>
          <w:sz w:val="24"/>
          <w:lang w:val="sr-Cyrl-RS"/>
        </w:rPr>
        <w:t>Regulatorno</w:t>
      </w:r>
      <w:r w:rsidR="002748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telo</w:t>
      </w:r>
      <w:r w:rsidR="002748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2748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elektronske</w:t>
      </w:r>
      <w:r w:rsidR="002748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medije</w:t>
      </w:r>
      <w:r w:rsidR="00164088" w:rsidRPr="00BE60A1">
        <w:rPr>
          <w:sz w:val="24"/>
          <w:lang w:val="sr-Cyrl-RS"/>
        </w:rPr>
        <w:t>,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5E34AC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5E34AC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5E34AC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članom</w:t>
      </w:r>
      <w:r w:rsidR="005E34AC" w:rsidRPr="00BE60A1">
        <w:rPr>
          <w:sz w:val="24"/>
          <w:lang w:val="sr-Cyrl-RS"/>
        </w:rPr>
        <w:t xml:space="preserve"> 39</w:t>
      </w:r>
      <w:r w:rsidR="00C06611" w:rsidRPr="00BE60A1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stav</w:t>
      </w:r>
      <w:r w:rsidR="00C06611" w:rsidRPr="00BE60A1">
        <w:rPr>
          <w:sz w:val="24"/>
          <w:lang w:val="sr-Cyrl-RS"/>
        </w:rPr>
        <w:t xml:space="preserve"> 3. </w:t>
      </w:r>
      <w:r>
        <w:rPr>
          <w:sz w:val="24"/>
          <w:lang w:val="sr-Cyrl-RS"/>
        </w:rPr>
        <w:t>Zakona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C06611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elektronskim</w:t>
      </w:r>
      <w:r w:rsidR="005E34AC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medijima</w:t>
      </w:r>
      <w:r w:rsidR="000D1D13">
        <w:rPr>
          <w:sz w:val="24"/>
          <w:lang w:val="sr-Cyrl-RS"/>
        </w:rPr>
        <w:t>.</w:t>
      </w:r>
    </w:p>
    <w:p w:rsidR="00164088" w:rsidRPr="00BE60A1" w:rsidRDefault="00164088" w:rsidP="006A31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4088" w:rsidRPr="00BE60A1" w:rsidRDefault="00F458AE" w:rsidP="006A31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6408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408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16408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408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16408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408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408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6408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6408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16408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D1D13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6408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D1D13" w:rsidRPr="000D1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0D1D13" w:rsidRPr="000D1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0D1D13" w:rsidRPr="000D1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3062" w:rsidRPr="00BE60A1" w:rsidRDefault="00AC3062" w:rsidP="006A31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3062" w:rsidRPr="00BE60A1" w:rsidRDefault="00F458AE" w:rsidP="00AC3062">
      <w:pPr>
        <w:spacing w:after="60"/>
        <w:rPr>
          <w:sz w:val="24"/>
          <w:lang w:val="sr-Cyrl-RS"/>
        </w:rPr>
      </w:pPr>
      <w:r>
        <w:rPr>
          <w:sz w:val="24"/>
          <w:lang w:val="sr-Cyrl-RS"/>
        </w:rPr>
        <w:t>Odbor</w:t>
      </w:r>
      <w:r w:rsidR="00AC3062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C3062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kulturu</w:t>
      </w:r>
      <w:r w:rsidR="00AC3062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C3062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informisanje</w:t>
      </w:r>
      <w:r w:rsidR="00AC3062" w:rsidRPr="00BE60A1">
        <w:rPr>
          <w:sz w:val="24"/>
          <w:lang w:val="sr-Cyrl-RS"/>
        </w:rPr>
        <w:t>,</w:t>
      </w:r>
      <w:r w:rsidR="00AC3062" w:rsidRPr="00BE60A1">
        <w:rPr>
          <w:sz w:val="24"/>
        </w:rPr>
        <w:t xml:space="preserve"> </w:t>
      </w:r>
      <w:r>
        <w:rPr>
          <w:sz w:val="24"/>
        </w:rPr>
        <w:t>u</w:t>
      </w:r>
      <w:r w:rsidR="00AC3062" w:rsidRPr="00BE60A1">
        <w:rPr>
          <w:sz w:val="24"/>
        </w:rPr>
        <w:t xml:space="preserve"> </w:t>
      </w:r>
      <w:proofErr w:type="spellStart"/>
      <w:r>
        <w:rPr>
          <w:sz w:val="24"/>
        </w:rPr>
        <w:t>skladu</w:t>
      </w:r>
      <w:proofErr w:type="spellEnd"/>
      <w:r w:rsidR="00AC3062" w:rsidRPr="00BE60A1"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 w:rsidR="00AC3062" w:rsidRPr="00BE60A1">
        <w:rPr>
          <w:sz w:val="24"/>
        </w:rPr>
        <w:t xml:space="preserve"> </w:t>
      </w:r>
      <w:proofErr w:type="spellStart"/>
      <w:r>
        <w:rPr>
          <w:sz w:val="24"/>
        </w:rPr>
        <w:t>članom</w:t>
      </w:r>
      <w:proofErr w:type="spellEnd"/>
      <w:r w:rsidR="00AC3062" w:rsidRPr="00BE60A1">
        <w:rPr>
          <w:sz w:val="24"/>
        </w:rPr>
        <w:t xml:space="preserve"> 1</w:t>
      </w:r>
      <w:r w:rsidR="006602BF">
        <w:rPr>
          <w:sz w:val="24"/>
        </w:rPr>
        <w:t xml:space="preserve">67. </w:t>
      </w:r>
      <w:proofErr w:type="spellStart"/>
      <w:r>
        <w:rPr>
          <w:sz w:val="24"/>
        </w:rPr>
        <w:t>Poslovnika</w:t>
      </w:r>
      <w:proofErr w:type="spellEnd"/>
      <w:r w:rsidR="00396CB9" w:rsidRPr="00BE60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predlaže</w:t>
      </w:r>
      <w:r w:rsidR="00AC3062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04523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274894">
        <w:rPr>
          <w:sz w:val="24"/>
          <w:lang w:val="sr-Cyrl-RS"/>
        </w:rPr>
        <w:t xml:space="preserve"> </w:t>
      </w:r>
      <w:r>
        <w:rPr>
          <w:sz w:val="24"/>
          <w:lang w:val="ru-RU" w:eastAsia="en-GB"/>
        </w:rPr>
        <w:t>Predlog</w:t>
      </w:r>
      <w:r w:rsidR="00820152">
        <w:rPr>
          <w:sz w:val="24"/>
          <w:lang w:val="ru-RU" w:eastAsia="en-GB"/>
        </w:rPr>
        <w:t xml:space="preserve"> </w:t>
      </w:r>
      <w:r>
        <w:rPr>
          <w:sz w:val="24"/>
          <w:lang w:val="ru-RU" w:eastAsia="en-GB"/>
        </w:rPr>
        <w:t>zaključka</w:t>
      </w:r>
      <w:r w:rsidR="00820152">
        <w:rPr>
          <w:sz w:val="24"/>
          <w:lang w:val="ru-RU" w:eastAsia="en-GB"/>
        </w:rPr>
        <w:t xml:space="preserve"> </w:t>
      </w:r>
      <w:r>
        <w:rPr>
          <w:sz w:val="24"/>
          <w:lang w:val="sr-Cyrl-RS"/>
        </w:rPr>
        <w:t>razmatra</w:t>
      </w:r>
      <w:r w:rsidR="00AC3062" w:rsidRPr="00BE60A1">
        <w:rPr>
          <w:sz w:val="24"/>
          <w:lang w:val="sr-Cyrl-RS"/>
        </w:rPr>
        <w:t xml:space="preserve"> </w:t>
      </w:r>
      <w:proofErr w:type="spellStart"/>
      <w:r>
        <w:rPr>
          <w:sz w:val="24"/>
        </w:rPr>
        <w:t>po</w:t>
      </w:r>
      <w:proofErr w:type="spellEnd"/>
      <w:r w:rsidR="00AC3062" w:rsidRPr="00BE60A1">
        <w:rPr>
          <w:sz w:val="24"/>
        </w:rPr>
        <w:t xml:space="preserve"> </w:t>
      </w:r>
      <w:proofErr w:type="spellStart"/>
      <w:r>
        <w:rPr>
          <w:sz w:val="24"/>
        </w:rPr>
        <w:t>hitnom</w:t>
      </w:r>
      <w:proofErr w:type="spellEnd"/>
      <w:r w:rsidR="00AC3062" w:rsidRPr="00BE60A1">
        <w:rPr>
          <w:sz w:val="24"/>
        </w:rPr>
        <w:t xml:space="preserve"> </w:t>
      </w:r>
      <w:proofErr w:type="spellStart"/>
      <w:r>
        <w:rPr>
          <w:sz w:val="24"/>
        </w:rPr>
        <w:t>postupku</w:t>
      </w:r>
      <w:proofErr w:type="spellEnd"/>
      <w:r w:rsidR="00F241A2" w:rsidRPr="00BE60A1">
        <w:rPr>
          <w:sz w:val="24"/>
          <w:lang w:val="sr-Cyrl-RS"/>
        </w:rPr>
        <w:t>,</w:t>
      </w:r>
      <w:r w:rsidR="00307C99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</w:t>
      </w:r>
      <w:r w:rsidR="00307C99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obzirom</w:t>
      </w:r>
      <w:r w:rsidR="00F241A2" w:rsidRPr="00BE60A1">
        <w:rPr>
          <w:sz w:val="24"/>
          <w:lang w:val="sr-Cyrl-RS"/>
        </w:rPr>
        <w:t xml:space="preserve"> </w:t>
      </w:r>
      <w:proofErr w:type="gramStart"/>
      <w:r>
        <w:rPr>
          <w:sz w:val="24"/>
          <w:lang w:val="sr-Cyrl-RS"/>
        </w:rPr>
        <w:t>na</w:t>
      </w:r>
      <w:proofErr w:type="gramEnd"/>
      <w:r w:rsidR="00F241A2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potrebu</w:t>
      </w:r>
      <w:r w:rsidR="00F241A2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F241A2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F241A2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isti</w:t>
      </w:r>
      <w:r w:rsidR="00F241A2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razmatra</w:t>
      </w:r>
      <w:r w:rsidR="00F241A2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F241A2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sednici</w:t>
      </w:r>
      <w:r w:rsidR="00F241A2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Narodne</w:t>
      </w:r>
      <w:r w:rsidR="00F241A2" w:rsidRPr="00BE60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skupštine</w:t>
      </w:r>
      <w:r w:rsidR="00F241A2" w:rsidRPr="00BE60A1">
        <w:rPr>
          <w:sz w:val="24"/>
          <w:lang w:val="sr-Cyrl-RS"/>
        </w:rPr>
        <w:t xml:space="preserve">. </w:t>
      </w:r>
    </w:p>
    <w:p w:rsidR="00CD3668" w:rsidRPr="00BE60A1" w:rsidRDefault="00CD3668" w:rsidP="006A31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3668" w:rsidRPr="00BE60A1" w:rsidRDefault="00F458AE" w:rsidP="006A31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573C6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573C6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A573C6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573C6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D3668" w:rsidRPr="00BE60A1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sectPr w:rsidR="00CD3668" w:rsidRPr="00BE60A1" w:rsidSect="00CD36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52" w:rsidRDefault="00863B52" w:rsidP="00B512EA">
      <w:r>
        <w:separator/>
      </w:r>
    </w:p>
  </w:endnote>
  <w:endnote w:type="continuationSeparator" w:id="0">
    <w:p w:rsidR="00863B52" w:rsidRDefault="00863B52" w:rsidP="00B5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AE" w:rsidRDefault="00F458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AE" w:rsidRDefault="00F458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AE" w:rsidRDefault="00F458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52" w:rsidRDefault="00863B52" w:rsidP="00B512EA">
      <w:r>
        <w:separator/>
      </w:r>
    </w:p>
  </w:footnote>
  <w:footnote w:type="continuationSeparator" w:id="0">
    <w:p w:rsidR="00863B52" w:rsidRDefault="00863B52" w:rsidP="00B51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AE" w:rsidRDefault="00F458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AE" w:rsidRDefault="00F458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AE" w:rsidRDefault="00F458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778CE"/>
    <w:multiLevelType w:val="hybridMultilevel"/>
    <w:tmpl w:val="3B6E5866"/>
    <w:lvl w:ilvl="0" w:tplc="630E650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82"/>
    <w:rsid w:val="00042BEE"/>
    <w:rsid w:val="00077AC5"/>
    <w:rsid w:val="000C0660"/>
    <w:rsid w:val="000D1D13"/>
    <w:rsid w:val="000F73EA"/>
    <w:rsid w:val="00104523"/>
    <w:rsid w:val="001066B0"/>
    <w:rsid w:val="00133A28"/>
    <w:rsid w:val="0014029A"/>
    <w:rsid w:val="00164088"/>
    <w:rsid w:val="001A03D4"/>
    <w:rsid w:val="00274894"/>
    <w:rsid w:val="00307C99"/>
    <w:rsid w:val="003613DB"/>
    <w:rsid w:val="00386616"/>
    <w:rsid w:val="00396CB9"/>
    <w:rsid w:val="003977C1"/>
    <w:rsid w:val="003C6FFA"/>
    <w:rsid w:val="003F63BC"/>
    <w:rsid w:val="0042116D"/>
    <w:rsid w:val="004342D8"/>
    <w:rsid w:val="00446864"/>
    <w:rsid w:val="00464E2A"/>
    <w:rsid w:val="00466A95"/>
    <w:rsid w:val="00467B6F"/>
    <w:rsid w:val="004C0D84"/>
    <w:rsid w:val="00520726"/>
    <w:rsid w:val="005834F1"/>
    <w:rsid w:val="005E34AC"/>
    <w:rsid w:val="005E4435"/>
    <w:rsid w:val="006369CC"/>
    <w:rsid w:val="006602BF"/>
    <w:rsid w:val="00697274"/>
    <w:rsid w:val="006A3130"/>
    <w:rsid w:val="00713CDE"/>
    <w:rsid w:val="00726244"/>
    <w:rsid w:val="007E3EFB"/>
    <w:rsid w:val="00820152"/>
    <w:rsid w:val="0085278D"/>
    <w:rsid w:val="00863B52"/>
    <w:rsid w:val="00866E84"/>
    <w:rsid w:val="008C4465"/>
    <w:rsid w:val="009911C0"/>
    <w:rsid w:val="009A677F"/>
    <w:rsid w:val="009C7575"/>
    <w:rsid w:val="00A142A0"/>
    <w:rsid w:val="00A16F3C"/>
    <w:rsid w:val="00A44002"/>
    <w:rsid w:val="00A573C6"/>
    <w:rsid w:val="00A83367"/>
    <w:rsid w:val="00A83F7A"/>
    <w:rsid w:val="00AC3062"/>
    <w:rsid w:val="00AC3C57"/>
    <w:rsid w:val="00AF56F6"/>
    <w:rsid w:val="00B0068E"/>
    <w:rsid w:val="00B30785"/>
    <w:rsid w:val="00B512EA"/>
    <w:rsid w:val="00B75EBF"/>
    <w:rsid w:val="00BE60A1"/>
    <w:rsid w:val="00C06611"/>
    <w:rsid w:val="00C92AF9"/>
    <w:rsid w:val="00C9685C"/>
    <w:rsid w:val="00CA74DA"/>
    <w:rsid w:val="00CD3668"/>
    <w:rsid w:val="00D11082"/>
    <w:rsid w:val="00D330B9"/>
    <w:rsid w:val="00D46342"/>
    <w:rsid w:val="00DC4FB7"/>
    <w:rsid w:val="00E10054"/>
    <w:rsid w:val="00E47C89"/>
    <w:rsid w:val="00EA3685"/>
    <w:rsid w:val="00EF634E"/>
    <w:rsid w:val="00F14DB0"/>
    <w:rsid w:val="00F241A2"/>
    <w:rsid w:val="00F458AE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7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A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9CC"/>
    <w:pPr>
      <w:tabs>
        <w:tab w:val="clear" w:pos="1440"/>
      </w:tabs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12E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2EA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2E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2EA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7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A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9CC"/>
    <w:pPr>
      <w:tabs>
        <w:tab w:val="clear" w:pos="1440"/>
      </w:tabs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12E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2EA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2E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2EA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19E2-9BB4-4E87-83AC-4B31231C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2023-05-17T11:16:00Z</cp:lastPrinted>
  <dcterms:created xsi:type="dcterms:W3CDTF">2023-05-19T08:02:00Z</dcterms:created>
  <dcterms:modified xsi:type="dcterms:W3CDTF">2023-05-19T08:02:00Z</dcterms:modified>
</cp:coreProperties>
</file>